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FD3C" w14:textId="3FFAD1CB" w:rsidR="00371E8E" w:rsidRDefault="00F50C37">
      <w:r>
        <w:rPr>
          <w:rFonts w:ascii="Arial" w:hAnsi="Arial" w:cs="Arial"/>
          <w:color w:val="333333"/>
          <w:shd w:val="clear" w:color="auto" w:fill="FFFFFF"/>
        </w:rPr>
        <w:t>По информации на 28 февраля 2025 года, </w:t>
      </w:r>
      <w:r>
        <w:rPr>
          <w:rStyle w:val="ac"/>
          <w:rFonts w:ascii="Arial" w:hAnsi="Arial" w:cs="Arial"/>
          <w:color w:val="333333"/>
          <w:shd w:val="clear" w:color="auto" w:fill="FFFFFF"/>
        </w:rPr>
        <w:t>предписаний органов, осуществляющих контроль, к МОУ Ононской СОШ нет</w:t>
      </w:r>
    </w:p>
    <w:sectPr w:rsidR="0037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8E"/>
    <w:rsid w:val="003676FF"/>
    <w:rsid w:val="00371E8E"/>
    <w:rsid w:val="00F5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EB75-6DA0-4FC4-83A8-85919F3E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E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E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E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E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E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1E8E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50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Sverkunova</dc:creator>
  <cp:keywords/>
  <dc:description/>
  <cp:lastModifiedBy>Elena Sverkunova</cp:lastModifiedBy>
  <cp:revision>2</cp:revision>
  <dcterms:created xsi:type="dcterms:W3CDTF">2025-03-05T06:59:00Z</dcterms:created>
  <dcterms:modified xsi:type="dcterms:W3CDTF">2025-03-05T06:59:00Z</dcterms:modified>
</cp:coreProperties>
</file>