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F1A" w:rsidRPr="00294A5A" w:rsidRDefault="004B7F1A" w:rsidP="004B7F1A">
      <w:pPr>
        <w:jc w:val="right"/>
        <w:rPr>
          <w:sz w:val="26"/>
          <w:szCs w:val="26"/>
        </w:rPr>
      </w:pPr>
      <w:r w:rsidRPr="00294A5A">
        <w:rPr>
          <w:sz w:val="26"/>
          <w:szCs w:val="26"/>
        </w:rPr>
        <w:t xml:space="preserve">Утверждаю: </w:t>
      </w:r>
    </w:p>
    <w:p w:rsidR="004B7F1A" w:rsidRPr="00294A5A" w:rsidRDefault="004B7F1A" w:rsidP="004B7F1A">
      <w:pPr>
        <w:jc w:val="right"/>
        <w:rPr>
          <w:sz w:val="26"/>
          <w:szCs w:val="26"/>
        </w:rPr>
      </w:pPr>
      <w:r w:rsidRPr="00294A5A">
        <w:rPr>
          <w:sz w:val="26"/>
          <w:szCs w:val="26"/>
        </w:rPr>
        <w:t>И.о.директора МОУ Ононская СОШ</w:t>
      </w:r>
    </w:p>
    <w:p w:rsidR="004B7F1A" w:rsidRPr="00294A5A" w:rsidRDefault="004B7F1A" w:rsidP="004B7F1A">
      <w:pPr>
        <w:jc w:val="right"/>
        <w:rPr>
          <w:sz w:val="26"/>
          <w:szCs w:val="26"/>
        </w:rPr>
      </w:pPr>
      <w:r w:rsidRPr="00294A5A">
        <w:rPr>
          <w:sz w:val="26"/>
          <w:szCs w:val="26"/>
        </w:rPr>
        <w:t>_______________ И.В. Максименко</w:t>
      </w:r>
    </w:p>
    <w:p w:rsidR="004B7F1A" w:rsidRPr="00294A5A" w:rsidRDefault="004B7F1A" w:rsidP="004B7F1A">
      <w:pPr>
        <w:jc w:val="right"/>
        <w:rPr>
          <w:sz w:val="26"/>
          <w:szCs w:val="26"/>
        </w:rPr>
      </w:pPr>
      <w:r w:rsidRPr="00294A5A">
        <w:rPr>
          <w:sz w:val="26"/>
          <w:szCs w:val="26"/>
        </w:rPr>
        <w:t>Приказ № ___ от «___» ____ 2025 г.</w:t>
      </w:r>
    </w:p>
    <w:p w:rsidR="00A068F6" w:rsidRPr="00635460" w:rsidRDefault="00A068F6" w:rsidP="00A068F6">
      <w:pPr>
        <w:jc w:val="both"/>
      </w:pPr>
      <w:r w:rsidRPr="00635460">
        <w:t xml:space="preserve"> </w:t>
      </w:r>
    </w:p>
    <w:p w:rsidR="00A068F6" w:rsidRPr="00635460" w:rsidRDefault="00A068F6" w:rsidP="00A068F6">
      <w:pPr>
        <w:jc w:val="both"/>
      </w:pPr>
    </w:p>
    <w:p w:rsidR="00215096" w:rsidRDefault="00215096" w:rsidP="00A068F6">
      <w:pPr>
        <w:jc w:val="both"/>
      </w:pPr>
    </w:p>
    <w:p w:rsidR="006D4145" w:rsidRDefault="006D4145" w:rsidP="00A068F6">
      <w:pPr>
        <w:jc w:val="both"/>
      </w:pPr>
    </w:p>
    <w:p w:rsidR="006D4145" w:rsidRDefault="006D4145" w:rsidP="00A068F6">
      <w:pPr>
        <w:jc w:val="both"/>
      </w:pPr>
    </w:p>
    <w:p w:rsidR="00215096" w:rsidRPr="00215096" w:rsidRDefault="00215096" w:rsidP="00A068F6">
      <w:pPr>
        <w:jc w:val="both"/>
      </w:pPr>
    </w:p>
    <w:p w:rsidR="00A068F6" w:rsidRPr="00215096" w:rsidRDefault="0076078A" w:rsidP="0076078A">
      <w:pPr>
        <w:jc w:val="center"/>
        <w:rPr>
          <w:b/>
          <w:sz w:val="28"/>
          <w:szCs w:val="28"/>
        </w:rPr>
      </w:pPr>
      <w:r w:rsidRPr="00215096">
        <w:rPr>
          <w:b/>
          <w:sz w:val="28"/>
          <w:szCs w:val="28"/>
        </w:rPr>
        <w:t>Инструкция</w:t>
      </w:r>
    </w:p>
    <w:p w:rsidR="00B320F9" w:rsidRPr="00215096" w:rsidRDefault="009A6C1E" w:rsidP="0076078A">
      <w:pPr>
        <w:jc w:val="center"/>
        <w:rPr>
          <w:b/>
          <w:sz w:val="28"/>
          <w:szCs w:val="28"/>
        </w:rPr>
      </w:pPr>
      <w:r w:rsidRPr="00215096">
        <w:rPr>
          <w:b/>
          <w:sz w:val="28"/>
          <w:szCs w:val="28"/>
        </w:rPr>
        <w:t xml:space="preserve">по охране труда </w:t>
      </w:r>
      <w:r w:rsidR="00A938FB" w:rsidRPr="00215096">
        <w:rPr>
          <w:b/>
          <w:sz w:val="28"/>
          <w:szCs w:val="28"/>
        </w:rPr>
        <w:t xml:space="preserve">при </w:t>
      </w:r>
      <w:r w:rsidR="0005293C">
        <w:rPr>
          <w:b/>
          <w:sz w:val="28"/>
          <w:szCs w:val="28"/>
        </w:rPr>
        <w:t>проведении</w:t>
      </w:r>
      <w:r w:rsidR="00FF260F" w:rsidRPr="00215096">
        <w:rPr>
          <w:b/>
          <w:sz w:val="28"/>
          <w:szCs w:val="28"/>
        </w:rPr>
        <w:t xml:space="preserve"> </w:t>
      </w:r>
      <w:r w:rsidR="00215096">
        <w:rPr>
          <w:b/>
          <w:sz w:val="28"/>
          <w:szCs w:val="28"/>
        </w:rPr>
        <w:t>турист</w:t>
      </w:r>
      <w:r w:rsidR="005C34E2">
        <w:rPr>
          <w:b/>
          <w:sz w:val="28"/>
          <w:szCs w:val="28"/>
        </w:rPr>
        <w:t>ских</w:t>
      </w:r>
      <w:r w:rsidR="00215096">
        <w:rPr>
          <w:b/>
          <w:sz w:val="28"/>
          <w:szCs w:val="28"/>
        </w:rPr>
        <w:t xml:space="preserve"> </w:t>
      </w:r>
      <w:r w:rsidR="00FF260F" w:rsidRPr="00215096">
        <w:rPr>
          <w:b/>
          <w:sz w:val="28"/>
          <w:szCs w:val="28"/>
        </w:rPr>
        <w:t>походов</w:t>
      </w:r>
      <w:r w:rsidR="008F25AA">
        <w:rPr>
          <w:b/>
          <w:sz w:val="28"/>
          <w:szCs w:val="28"/>
        </w:rPr>
        <w:t xml:space="preserve"> и</w:t>
      </w:r>
      <w:r w:rsidR="00FF260F" w:rsidRPr="00215096">
        <w:rPr>
          <w:b/>
          <w:sz w:val="28"/>
          <w:szCs w:val="28"/>
        </w:rPr>
        <w:t xml:space="preserve"> </w:t>
      </w:r>
      <w:r w:rsidR="005C34E2">
        <w:rPr>
          <w:b/>
          <w:sz w:val="28"/>
          <w:szCs w:val="28"/>
        </w:rPr>
        <w:t xml:space="preserve">прогулок, </w:t>
      </w:r>
      <w:r w:rsidR="008F25AA">
        <w:rPr>
          <w:b/>
          <w:sz w:val="28"/>
          <w:szCs w:val="28"/>
        </w:rPr>
        <w:t xml:space="preserve">ближних экскурсий и </w:t>
      </w:r>
      <w:r w:rsidR="00FF260F" w:rsidRPr="00215096">
        <w:rPr>
          <w:b/>
          <w:sz w:val="28"/>
          <w:szCs w:val="28"/>
        </w:rPr>
        <w:t>экспедиций</w:t>
      </w:r>
      <w:r w:rsidR="005C34E2">
        <w:rPr>
          <w:b/>
          <w:sz w:val="28"/>
          <w:szCs w:val="28"/>
        </w:rPr>
        <w:t xml:space="preserve"> </w:t>
      </w:r>
      <w:r w:rsidR="0005293C">
        <w:rPr>
          <w:b/>
          <w:sz w:val="28"/>
          <w:szCs w:val="28"/>
        </w:rPr>
        <w:t>(путешествий)</w:t>
      </w:r>
    </w:p>
    <w:p w:rsidR="00215096" w:rsidRDefault="00215096" w:rsidP="00A67951">
      <w:pPr>
        <w:ind w:firstLine="708"/>
        <w:jc w:val="center"/>
        <w:rPr>
          <w:b/>
        </w:rPr>
      </w:pPr>
    </w:p>
    <w:p w:rsidR="00B86ED9" w:rsidRPr="00B86ED9" w:rsidRDefault="00B86ED9" w:rsidP="00A67951">
      <w:pPr>
        <w:ind w:firstLine="708"/>
        <w:jc w:val="center"/>
        <w:rPr>
          <w:b/>
          <w:sz w:val="16"/>
          <w:szCs w:val="16"/>
        </w:rPr>
      </w:pPr>
    </w:p>
    <w:p w:rsidR="00FF260F" w:rsidRDefault="00FF260F" w:rsidP="00FF260F">
      <w:pPr>
        <w:jc w:val="both"/>
      </w:pPr>
      <w:r>
        <w:t xml:space="preserve">1. </w:t>
      </w:r>
      <w:r w:rsidRPr="00FF260F">
        <w:rPr>
          <w:b/>
        </w:rPr>
        <w:t>Общие требования охраны труда</w:t>
      </w:r>
    </w:p>
    <w:p w:rsidR="00931891" w:rsidRDefault="00E21FF0" w:rsidP="006815FF">
      <w:pPr>
        <w:jc w:val="both"/>
      </w:pPr>
      <w:r w:rsidRPr="006815FF">
        <w:t>1</w:t>
      </w:r>
      <w:r w:rsidR="00931891" w:rsidRPr="006815FF">
        <w:rPr>
          <w:rStyle w:val="s1"/>
          <w:bCs/>
        </w:rPr>
        <w:t xml:space="preserve">.1. Настоящая </w:t>
      </w:r>
      <w:r w:rsidR="00931891" w:rsidRPr="006D4145">
        <w:rPr>
          <w:rStyle w:val="s1"/>
          <w:bCs/>
        </w:rPr>
        <w:t>инструкция</w:t>
      </w:r>
      <w:r w:rsidR="00931891" w:rsidRPr="006815FF">
        <w:rPr>
          <w:rStyle w:val="s1"/>
          <w:bCs/>
          <w:color w:val="0000FF"/>
        </w:rPr>
        <w:t xml:space="preserve"> </w:t>
      </w:r>
      <w:r w:rsidR="00931891" w:rsidRPr="006815FF">
        <w:rPr>
          <w:rStyle w:val="s1"/>
          <w:bCs/>
        </w:rPr>
        <w:t xml:space="preserve">разработана </w:t>
      </w:r>
      <w:r w:rsidR="006815FF" w:rsidRPr="001507CE">
        <w:rPr>
          <w:rStyle w:val="s1"/>
          <w:bCs/>
        </w:rPr>
        <w:t xml:space="preserve">в соответствии </w:t>
      </w:r>
      <w:r w:rsidR="00B61E0A" w:rsidRPr="001507CE">
        <w:rPr>
          <w:rStyle w:val="s1"/>
          <w:bCs/>
        </w:rPr>
        <w:t xml:space="preserve">с </w:t>
      </w:r>
      <w:r w:rsidR="00B61E0A" w:rsidRPr="001507CE">
        <w:rPr>
          <w:bCs/>
        </w:rPr>
        <w:t xml:space="preserve">Приказом Минтруда России от 29 октября 2021 года N 772н «Об утверждении основных требований к порядку разработки и содержанию правил и инструкций по охране труда», </w:t>
      </w:r>
      <w:r w:rsidR="006815FF" w:rsidRPr="001507CE">
        <w:rPr>
          <w:rStyle w:val="s1"/>
          <w:bCs/>
        </w:rPr>
        <w:t xml:space="preserve">Федеральным законом от 24.11.1996г №132-ФЗ </w:t>
      </w:r>
      <w:r w:rsidR="006815FF" w:rsidRPr="001507CE">
        <w:rPr>
          <w:shd w:val="clear" w:color="auto" w:fill="FFFFFF"/>
        </w:rPr>
        <w:t> «</w:t>
      </w:r>
      <w:r w:rsidR="006815FF" w:rsidRPr="001507CE">
        <w:t>Об основах туристской деятельности в Российской Федерации»</w:t>
      </w:r>
      <w:r w:rsidR="00B61E0A" w:rsidRPr="001507CE">
        <w:t>;</w:t>
      </w:r>
      <w:r w:rsidR="006815FF" w:rsidRPr="001507CE">
        <w:t xml:space="preserve"> </w:t>
      </w:r>
      <w:r w:rsidRPr="001507CE">
        <w:rPr>
          <w:shd w:val="clear" w:color="auto" w:fill="FFFFFF"/>
        </w:rPr>
        <w:t>н</w:t>
      </w:r>
      <w:r w:rsidRPr="001507CE">
        <w:t>а основании Пись</w:t>
      </w:r>
      <w:r w:rsidRPr="001507CE">
        <w:t>м</w:t>
      </w:r>
      <w:r w:rsidRPr="001507CE">
        <w:t>а Ми</w:t>
      </w:r>
      <w:r w:rsidRPr="001507CE">
        <w:t>н</w:t>
      </w:r>
      <w:r w:rsidRPr="001507CE">
        <w:t xml:space="preserve">образования от 12 ноября 2015 года № 09-3173 «О направлении </w:t>
      </w:r>
      <w:r w:rsidRPr="001507CE">
        <w:rPr>
          <w:shd w:val="clear" w:color="auto" w:fill="FFFFFF"/>
        </w:rPr>
        <w:t xml:space="preserve">Методических рекомендаций по организации и проведению туристских походов с </w:t>
      </w:r>
      <w:proofErr w:type="gramStart"/>
      <w:r w:rsidRPr="001507CE">
        <w:rPr>
          <w:shd w:val="clear" w:color="auto" w:fill="FFFFFF"/>
        </w:rPr>
        <w:t>обучающимися</w:t>
      </w:r>
      <w:proofErr w:type="gramEnd"/>
      <w:r w:rsidRPr="001507CE">
        <w:t>»</w:t>
      </w:r>
      <w:r w:rsidR="006815FF" w:rsidRPr="001507CE">
        <w:t>;</w:t>
      </w:r>
      <w:r w:rsidRPr="001507CE">
        <w:t xml:space="preserve"> </w:t>
      </w:r>
      <w:r w:rsidR="0005293C" w:rsidRPr="001507CE">
        <w:t>с учетом</w:t>
      </w:r>
      <w:r w:rsidRPr="001507CE">
        <w:t xml:space="preserve"> </w:t>
      </w:r>
      <w:r w:rsidR="0005293C" w:rsidRPr="001507CE">
        <w:t>Приказа</w:t>
      </w:r>
      <w:r w:rsidRPr="001507CE">
        <w:t xml:space="preserve"> МЧС России от 30 января 2019 года № 42 «</w:t>
      </w:r>
      <w:r w:rsidRPr="001507CE">
        <w:rPr>
          <w:shd w:val="clear" w:color="auto" w:fill="FFFFFF"/>
        </w:rPr>
        <w:t>Об утверждении Порядка информирования территориальных органов МЧС России о маршрутах передвижения, проходящих по труднодоступной местности, водным, горным, спелеологическим и другим объектам, связанных с повышенным риском для жизни, причинением вреда здоровью туристов (экскурсантов) и их имуществу»</w:t>
      </w:r>
      <w:r w:rsidR="0005293C" w:rsidRPr="001507CE">
        <w:rPr>
          <w:shd w:val="clear" w:color="auto" w:fill="FFFFFF"/>
        </w:rPr>
        <w:t>;</w:t>
      </w:r>
      <w:r w:rsidRPr="001507CE">
        <w:rPr>
          <w:shd w:val="clear" w:color="auto" w:fill="FFFFFF"/>
        </w:rPr>
        <w:t xml:space="preserve"> </w:t>
      </w:r>
      <w:r w:rsidR="0005293C" w:rsidRPr="001507CE">
        <w:rPr>
          <w:shd w:val="clear" w:color="auto" w:fill="FFFFFF"/>
        </w:rPr>
        <w:t xml:space="preserve">в соответствии с </w:t>
      </w:r>
      <w:r w:rsidR="00931891" w:rsidRPr="001507CE">
        <w:t>разделом Х Трудового кодекса Р</w:t>
      </w:r>
      <w:r w:rsidR="0005293C" w:rsidRPr="001507CE">
        <w:t xml:space="preserve">оссийской </w:t>
      </w:r>
      <w:r w:rsidR="00931891" w:rsidRPr="001507CE">
        <w:t>Ф</w:t>
      </w:r>
      <w:r w:rsidR="0005293C" w:rsidRPr="001507CE">
        <w:t>едерации</w:t>
      </w:r>
      <w:r w:rsidR="00931891" w:rsidRPr="001507CE">
        <w:t xml:space="preserve"> и иными нормативными правовыми актами по охране труда.</w:t>
      </w:r>
    </w:p>
    <w:p w:rsidR="00931891" w:rsidRDefault="00931891" w:rsidP="00931891">
      <w:pPr>
        <w:jc w:val="both"/>
      </w:pPr>
      <w:r w:rsidRPr="006D4145">
        <w:t xml:space="preserve">1.2. Данная </w:t>
      </w:r>
      <w:r w:rsidRPr="006D4145">
        <w:rPr>
          <w:rStyle w:val="s1"/>
          <w:bCs/>
        </w:rPr>
        <w:t xml:space="preserve">инструкция </w:t>
      </w:r>
      <w:r w:rsidRPr="006D4145">
        <w:t xml:space="preserve">устанавливает требования охраны труда для </w:t>
      </w:r>
      <w:r w:rsidR="00E21FF0" w:rsidRPr="006D4145">
        <w:t>руководителя похода</w:t>
      </w:r>
      <w:r w:rsidRPr="006D4145">
        <w:t xml:space="preserve"> и </w:t>
      </w:r>
      <w:r w:rsidR="0005293C" w:rsidRPr="006D4145">
        <w:t>его заместителя (помощника)</w:t>
      </w:r>
      <w:r w:rsidRPr="006D4145">
        <w:t xml:space="preserve"> перед началом, во время и по окончании проведения </w:t>
      </w:r>
      <w:hyperlink r:id="rId5" w:history="1">
        <w:r w:rsidR="008F25AA" w:rsidRPr="006D4145">
          <w:rPr>
            <w:rStyle w:val="a8"/>
            <w:color w:val="auto"/>
            <w:u w:val="none"/>
          </w:rPr>
          <w:t>туристского</w:t>
        </w:r>
        <w:r w:rsidR="00AB214A" w:rsidRPr="006D4145">
          <w:rPr>
            <w:rStyle w:val="a8"/>
            <w:color w:val="auto"/>
            <w:u w:val="none"/>
          </w:rPr>
          <w:t xml:space="preserve"> </w:t>
        </w:r>
        <w:r w:rsidR="00E21FF0" w:rsidRPr="006D4145">
          <w:rPr>
            <w:rStyle w:val="a8"/>
            <w:color w:val="auto"/>
            <w:u w:val="none"/>
          </w:rPr>
          <w:t>похода</w:t>
        </w:r>
        <w:r w:rsidR="00AB214A" w:rsidRPr="006D4145">
          <w:rPr>
            <w:rStyle w:val="a8"/>
            <w:color w:val="auto"/>
            <w:u w:val="none"/>
          </w:rPr>
          <w:t xml:space="preserve"> или</w:t>
        </w:r>
        <w:r w:rsidR="0005293C" w:rsidRPr="006D4145">
          <w:rPr>
            <w:rStyle w:val="a8"/>
            <w:color w:val="auto"/>
            <w:u w:val="none"/>
          </w:rPr>
          <w:t xml:space="preserve"> </w:t>
        </w:r>
        <w:r w:rsidR="00AB214A" w:rsidRPr="006D4145">
          <w:rPr>
            <w:rStyle w:val="a8"/>
            <w:color w:val="auto"/>
            <w:u w:val="none"/>
          </w:rPr>
          <w:t xml:space="preserve">туристской прогулки, экскурсии или </w:t>
        </w:r>
        <w:r w:rsidR="0005293C" w:rsidRPr="006D4145">
          <w:rPr>
            <w:rStyle w:val="a8"/>
            <w:color w:val="auto"/>
            <w:u w:val="none"/>
          </w:rPr>
          <w:t>экспедиции</w:t>
        </w:r>
      </w:hyperlink>
      <w:r w:rsidR="0005293C" w:rsidRPr="006D4145">
        <w:t xml:space="preserve"> (путешествия)</w:t>
      </w:r>
      <w:r w:rsidRPr="006D4145">
        <w:t xml:space="preserve"> с</w:t>
      </w:r>
      <w:r w:rsidRPr="006270FA">
        <w:t xml:space="preserve"> участием детей</w:t>
      </w:r>
      <w:r w:rsidR="00E21FF0">
        <w:t xml:space="preserve"> (обучающихся</w:t>
      </w:r>
      <w:r w:rsidRPr="00945BA3">
        <w:t xml:space="preserve">), </w:t>
      </w:r>
      <w:r>
        <w:t xml:space="preserve">определяет меры безопасности во время </w:t>
      </w:r>
      <w:r w:rsidR="0005293C">
        <w:t>данного мероприятия</w:t>
      </w:r>
      <w:r>
        <w:t xml:space="preserve">, а также </w:t>
      </w:r>
      <w:r w:rsidRPr="00C571D9">
        <w:t xml:space="preserve">в </w:t>
      </w:r>
      <w:r>
        <w:t>опасных</w:t>
      </w:r>
      <w:r w:rsidRPr="00C571D9">
        <w:t xml:space="preserve"> </w:t>
      </w:r>
      <w:r>
        <w:t xml:space="preserve">и аварийных </w:t>
      </w:r>
      <w:r w:rsidRPr="00C571D9">
        <w:t>ситуациях.</w:t>
      </w:r>
    </w:p>
    <w:p w:rsidR="003B20D3" w:rsidRPr="00B74A7F" w:rsidRDefault="003B20D3" w:rsidP="003B20D3">
      <w:pPr>
        <w:pStyle w:val="formattexttopleveltextindenttext"/>
        <w:shd w:val="clear" w:color="auto" w:fill="FFFFFF"/>
        <w:spacing w:before="0" w:beforeAutospacing="0" w:after="0" w:afterAutospacing="0"/>
        <w:jc w:val="both"/>
        <w:textAlignment w:val="baseline"/>
      </w:pPr>
      <w:r w:rsidRPr="00B74A7F">
        <w:t>1.3. Руководителем похода назначается педагогический работник образовательной организации, имеющий опыт организации и проведения туристских путешествий</w:t>
      </w:r>
      <w:r w:rsidR="00B74A7F" w:rsidRPr="00B74A7F">
        <w:t>, опыт у</w:t>
      </w:r>
      <w:r w:rsidR="00B74A7F" w:rsidRPr="00B74A7F">
        <w:rPr>
          <w:shd w:val="clear" w:color="auto" w:fill="FFFFFF"/>
        </w:rPr>
        <w:t xml:space="preserve">частия в походе продолжительностью свыше 1 дня (при 2-й степени сложности похода – </w:t>
      </w:r>
      <w:r w:rsidR="00AB214A">
        <w:rPr>
          <w:shd w:val="clear" w:color="auto" w:fill="FFFFFF"/>
        </w:rPr>
        <w:t>опыт руководства</w:t>
      </w:r>
      <w:r w:rsidR="00B74A7F" w:rsidRPr="00B74A7F">
        <w:rPr>
          <w:shd w:val="clear" w:color="auto" w:fill="FFFFFF"/>
        </w:rPr>
        <w:t xml:space="preserve"> походом продолжительностью свыше 1 дня).</w:t>
      </w:r>
    </w:p>
    <w:p w:rsidR="00931891" w:rsidRPr="00E21FF0" w:rsidRDefault="00931891" w:rsidP="00931891">
      <w:pPr>
        <w:jc w:val="both"/>
      </w:pPr>
      <w:r w:rsidRPr="00E21FF0">
        <w:rPr>
          <w:shd w:val="clear" w:color="auto" w:fill="FFFFFF"/>
        </w:rPr>
        <w:t xml:space="preserve">1.4. </w:t>
      </w:r>
      <w:r w:rsidR="00E21FF0" w:rsidRPr="006D4145">
        <w:rPr>
          <w:shd w:val="clear" w:color="auto" w:fill="FFFFFF"/>
        </w:rPr>
        <w:t xml:space="preserve">Руководитель </w:t>
      </w:r>
      <w:r w:rsidR="008B3ACF" w:rsidRPr="006D4145">
        <w:rPr>
          <w:shd w:val="clear" w:color="auto" w:fill="FFFFFF"/>
        </w:rPr>
        <w:t>группы</w:t>
      </w:r>
      <w:r w:rsidR="00AB214A" w:rsidRPr="006D4145">
        <w:rPr>
          <w:shd w:val="clear" w:color="auto" w:fill="FFFFFF"/>
        </w:rPr>
        <w:t xml:space="preserve"> и </w:t>
      </w:r>
      <w:r w:rsidR="00E21FF0" w:rsidRPr="006D4145">
        <w:rPr>
          <w:shd w:val="clear" w:color="auto" w:fill="FFFFFF"/>
        </w:rPr>
        <w:t>его заместитель (помощник)</w:t>
      </w:r>
      <w:r w:rsidR="008B3ACF" w:rsidRPr="006D4145">
        <w:rPr>
          <w:shd w:val="clear" w:color="auto" w:fill="FFFFFF"/>
        </w:rPr>
        <w:t xml:space="preserve"> при организации похода</w:t>
      </w:r>
      <w:r w:rsidRPr="006D4145">
        <w:rPr>
          <w:shd w:val="clear" w:color="auto" w:fill="FFFFFF"/>
        </w:rPr>
        <w:t xml:space="preserve"> </w:t>
      </w:r>
      <w:r w:rsidR="00AB214A" w:rsidRPr="006D4145">
        <w:rPr>
          <w:shd w:val="clear" w:color="auto" w:fill="FFFFFF"/>
        </w:rPr>
        <w:t>долж</w:t>
      </w:r>
      <w:r w:rsidRPr="006D4145">
        <w:rPr>
          <w:shd w:val="clear" w:color="auto" w:fill="FFFFFF"/>
        </w:rPr>
        <w:t>н</w:t>
      </w:r>
      <w:r w:rsidR="00AB214A" w:rsidRPr="006D4145">
        <w:rPr>
          <w:shd w:val="clear" w:color="auto" w:fill="FFFFFF"/>
        </w:rPr>
        <w:t>ы</w:t>
      </w:r>
      <w:r w:rsidRPr="006D4145">
        <w:rPr>
          <w:shd w:val="clear" w:color="auto" w:fill="FFFFFF"/>
        </w:rPr>
        <w:t xml:space="preserve"> изучить </w:t>
      </w:r>
      <w:hyperlink r:id="rId6" w:history="1">
        <w:r w:rsidRPr="006D4145">
          <w:rPr>
            <w:rStyle w:val="a8"/>
            <w:color w:val="auto"/>
            <w:u w:val="none"/>
            <w:shd w:val="clear" w:color="auto" w:fill="FFFFFF"/>
          </w:rPr>
          <w:t xml:space="preserve">инструкцию по охране труда при проведении </w:t>
        </w:r>
        <w:r w:rsidR="00E21FF0" w:rsidRPr="006D4145">
          <w:rPr>
            <w:rStyle w:val="a8"/>
            <w:color w:val="auto"/>
            <w:u w:val="none"/>
            <w:shd w:val="clear" w:color="auto" w:fill="FFFFFF"/>
          </w:rPr>
          <w:t>турист</w:t>
        </w:r>
        <w:r w:rsidR="00AB214A" w:rsidRPr="006D4145">
          <w:rPr>
            <w:rStyle w:val="a8"/>
            <w:color w:val="auto"/>
            <w:u w:val="none"/>
            <w:shd w:val="clear" w:color="auto" w:fill="FFFFFF"/>
          </w:rPr>
          <w:t>ских</w:t>
        </w:r>
        <w:r w:rsidR="006877B5" w:rsidRPr="006D4145">
          <w:rPr>
            <w:rStyle w:val="a8"/>
            <w:color w:val="auto"/>
            <w:u w:val="none"/>
            <w:shd w:val="clear" w:color="auto" w:fill="FFFFFF"/>
          </w:rPr>
          <w:t xml:space="preserve"> </w:t>
        </w:r>
        <w:r w:rsidR="003361C9" w:rsidRPr="006D4145">
          <w:rPr>
            <w:rStyle w:val="a8"/>
            <w:color w:val="auto"/>
            <w:u w:val="none"/>
            <w:shd w:val="clear" w:color="auto" w:fill="FFFFFF"/>
          </w:rPr>
          <w:t xml:space="preserve">походов, прогулок </w:t>
        </w:r>
        <w:r w:rsidR="006877B5" w:rsidRPr="006D4145">
          <w:rPr>
            <w:rStyle w:val="a8"/>
            <w:color w:val="auto"/>
            <w:u w:val="none"/>
            <w:shd w:val="clear" w:color="auto" w:fill="FFFFFF"/>
          </w:rPr>
          <w:t>и экскурсий</w:t>
        </w:r>
      </w:hyperlink>
      <w:r w:rsidR="006877B5" w:rsidRPr="006D4145">
        <w:rPr>
          <w:shd w:val="clear" w:color="auto" w:fill="FFFFFF"/>
        </w:rPr>
        <w:t>,</w:t>
      </w:r>
      <w:r w:rsidRPr="006D4145">
        <w:rPr>
          <w:shd w:val="clear" w:color="auto" w:fill="FFFFFF"/>
        </w:rPr>
        <w:t xml:space="preserve"> пройти</w:t>
      </w:r>
      <w:r w:rsidRPr="00E21FF0">
        <w:rPr>
          <w:shd w:val="clear" w:color="auto" w:fill="FFFFFF"/>
        </w:rPr>
        <w:t xml:space="preserve"> </w:t>
      </w:r>
      <w:r w:rsidR="00E21FF0" w:rsidRPr="00E21FF0">
        <w:rPr>
          <w:shd w:val="clear" w:color="auto" w:fill="FFFFFF"/>
        </w:rPr>
        <w:t xml:space="preserve">целевой инструктаж </w:t>
      </w:r>
      <w:r w:rsidR="00E21FF0" w:rsidRPr="00995431">
        <w:rPr>
          <w:shd w:val="clear" w:color="auto" w:fill="FFFFFF"/>
        </w:rPr>
        <w:t xml:space="preserve">по обеспечению безопасности </w:t>
      </w:r>
      <w:r w:rsidR="008B3ACF">
        <w:rPr>
          <w:shd w:val="clear" w:color="auto" w:fill="FFFFFF"/>
        </w:rPr>
        <w:t>учащихся</w:t>
      </w:r>
      <w:r w:rsidR="00E21FF0" w:rsidRPr="00995431">
        <w:rPr>
          <w:shd w:val="clear" w:color="auto" w:fill="FFFFFF"/>
        </w:rPr>
        <w:t xml:space="preserve"> в походе </w:t>
      </w:r>
      <w:r w:rsidRPr="00995431">
        <w:rPr>
          <w:shd w:val="clear" w:color="auto" w:fill="FFFFFF"/>
        </w:rPr>
        <w:t xml:space="preserve">с записью в </w:t>
      </w:r>
      <w:r w:rsidR="00E21FF0" w:rsidRPr="00995431">
        <w:rPr>
          <w:shd w:val="clear" w:color="auto" w:fill="FFFFFF"/>
        </w:rPr>
        <w:t xml:space="preserve">соответствующем </w:t>
      </w:r>
      <w:r w:rsidRPr="00995431">
        <w:rPr>
          <w:shd w:val="clear" w:color="auto" w:fill="FFFFFF"/>
        </w:rPr>
        <w:t>журнале регистрации инструктаж</w:t>
      </w:r>
      <w:r w:rsidR="00E21FF0" w:rsidRPr="00995431">
        <w:rPr>
          <w:shd w:val="clear" w:color="auto" w:fill="FFFFFF"/>
        </w:rPr>
        <w:t>а</w:t>
      </w:r>
      <w:r w:rsidRPr="00995431">
        <w:rPr>
          <w:shd w:val="clear" w:color="auto" w:fill="FFFFFF"/>
        </w:rPr>
        <w:t xml:space="preserve"> по охране труда</w:t>
      </w:r>
      <w:r w:rsidRPr="00E21FF0">
        <w:rPr>
          <w:shd w:val="clear" w:color="auto" w:fill="FFFFFF"/>
        </w:rPr>
        <w:t>, обучение приемам оказания первой помощи пострадавшим</w:t>
      </w:r>
      <w:r w:rsidR="00E21FF0" w:rsidRPr="00E21FF0">
        <w:rPr>
          <w:shd w:val="clear" w:color="auto" w:fill="FFFFFF"/>
        </w:rPr>
        <w:t>.</w:t>
      </w:r>
    </w:p>
    <w:p w:rsidR="00931891" w:rsidRPr="009108B5" w:rsidRDefault="00931891" w:rsidP="009108B5">
      <w:pPr>
        <w:pStyle w:val="formattexttopleveltextindenttext"/>
        <w:shd w:val="clear" w:color="auto" w:fill="FFFFFF"/>
        <w:spacing w:before="0" w:beforeAutospacing="0" w:after="0" w:afterAutospacing="0"/>
        <w:jc w:val="both"/>
        <w:textAlignment w:val="baseline"/>
        <w:rPr>
          <w:color w:val="FF0000"/>
        </w:rPr>
      </w:pPr>
      <w:r w:rsidRPr="00A337F9">
        <w:t>1.</w:t>
      </w:r>
      <w:r>
        <w:t>5</w:t>
      </w:r>
      <w:r w:rsidRPr="00A337F9">
        <w:t xml:space="preserve">. </w:t>
      </w:r>
      <w:proofErr w:type="gramStart"/>
      <w:r w:rsidRPr="00A337F9">
        <w:t xml:space="preserve">К участию в </w:t>
      </w:r>
      <w:r w:rsidR="003B20D3">
        <w:t>походах</w:t>
      </w:r>
      <w:r w:rsidRPr="00A337F9">
        <w:t xml:space="preserve"> допускаются </w:t>
      </w:r>
      <w:r w:rsidR="003B20D3">
        <w:t>обучающиеся</w:t>
      </w:r>
      <w:r w:rsidRPr="00A337F9">
        <w:t xml:space="preserve"> образовательно</w:t>
      </w:r>
      <w:r>
        <w:t>й организации</w:t>
      </w:r>
      <w:r w:rsidR="002B4AA8">
        <w:t xml:space="preserve"> в возрасте от 7 лет</w:t>
      </w:r>
      <w:r w:rsidRPr="00A337F9">
        <w:t>, прошедшие</w:t>
      </w:r>
      <w:r>
        <w:t xml:space="preserve"> </w:t>
      </w:r>
      <w:r w:rsidRPr="00A337F9">
        <w:t xml:space="preserve">инструктаж </w:t>
      </w:r>
      <w:r w:rsidR="003B20D3" w:rsidRPr="0025739F">
        <w:t>о мерах для обеспечения безопасности при испо</w:t>
      </w:r>
      <w:r w:rsidR="003B20D3">
        <w:t>льзовании транспорта и в походе</w:t>
      </w:r>
      <w:r w:rsidR="003361C9">
        <w:t>,</w:t>
      </w:r>
      <w:r w:rsidR="003B20D3">
        <w:t xml:space="preserve"> </w:t>
      </w:r>
      <w:r>
        <w:t>с записью в журнале регистрации инструктаж</w:t>
      </w:r>
      <w:r w:rsidR="003B20D3">
        <w:t xml:space="preserve">а </w:t>
      </w:r>
      <w:r w:rsidR="003361C9">
        <w:t>при</w:t>
      </w:r>
      <w:r w:rsidR="003B20D3">
        <w:t xml:space="preserve"> туристических походах, медицинский осмотр и </w:t>
      </w:r>
      <w:r w:rsidRPr="00A337F9">
        <w:t>не имеющие каких-либо</w:t>
      </w:r>
      <w:r>
        <w:t xml:space="preserve"> </w:t>
      </w:r>
      <w:r w:rsidRPr="00A337F9">
        <w:t>противопоказаний по состоянию здоровья</w:t>
      </w:r>
      <w:r w:rsidR="003B20D3">
        <w:t xml:space="preserve">, </w:t>
      </w:r>
      <w:r w:rsidR="003B20D3" w:rsidRPr="003B20D3">
        <w:t>обладаю</w:t>
      </w:r>
      <w:r w:rsidR="003B20D3">
        <w:t>щие</w:t>
      </w:r>
      <w:r w:rsidR="003B20D3" w:rsidRPr="003B20D3">
        <w:t xml:space="preserve"> нео</w:t>
      </w:r>
      <w:r w:rsidR="003B20D3">
        <w:t>бходимым опытом и осуществляющие</w:t>
      </w:r>
      <w:r w:rsidR="003B20D3" w:rsidRPr="003B20D3">
        <w:t xml:space="preserve"> подготовку и организацию похода.</w:t>
      </w:r>
      <w:proofErr w:type="gramEnd"/>
    </w:p>
    <w:p w:rsidR="00B61E0A" w:rsidRPr="001507CE" w:rsidRDefault="00B61E0A" w:rsidP="00B61E0A">
      <w:pPr>
        <w:jc w:val="both"/>
        <w:rPr>
          <w:u w:val="single"/>
          <w:shd w:val="clear" w:color="auto" w:fill="FFFFFF"/>
        </w:rPr>
      </w:pPr>
      <w:r w:rsidRPr="001507CE">
        <w:rPr>
          <w:shd w:val="clear" w:color="auto" w:fill="FFFFFF"/>
        </w:rPr>
        <w:t>1.</w:t>
      </w:r>
      <w:r w:rsidR="00C12143" w:rsidRPr="001507CE">
        <w:rPr>
          <w:shd w:val="clear" w:color="auto" w:fill="FFFFFF"/>
        </w:rPr>
        <w:t>6</w:t>
      </w:r>
      <w:r w:rsidRPr="001507CE">
        <w:rPr>
          <w:shd w:val="clear" w:color="auto" w:fill="FFFFFF"/>
        </w:rPr>
        <w:t>.</w:t>
      </w:r>
      <w:r w:rsidRPr="001507CE">
        <w:t xml:space="preserve"> При проведении туристских походов и прогулок, ближних экскурсий и экспедиций </w:t>
      </w:r>
      <w:r w:rsidRPr="001507CE">
        <w:rPr>
          <w:shd w:val="clear" w:color="auto" w:fill="FFFFFF"/>
        </w:rPr>
        <w:t xml:space="preserve">возможно воздействие </w:t>
      </w:r>
      <w:r w:rsidRPr="001507CE">
        <w:t xml:space="preserve">на </w:t>
      </w:r>
      <w:r w:rsidRPr="001507CE">
        <w:rPr>
          <w:shd w:val="clear" w:color="auto" w:fill="FFFFFF"/>
        </w:rPr>
        <w:t xml:space="preserve">руководителя похода и его </w:t>
      </w:r>
      <w:proofErr w:type="gramStart"/>
      <w:r w:rsidRPr="001507CE">
        <w:rPr>
          <w:shd w:val="clear" w:color="auto" w:fill="FFFFFF"/>
        </w:rPr>
        <w:t>заместителя</w:t>
      </w:r>
      <w:proofErr w:type="gramEnd"/>
      <w:r w:rsidRPr="001507CE">
        <w:rPr>
          <w:shd w:val="clear" w:color="auto" w:fill="FFFFFF"/>
        </w:rPr>
        <w:t xml:space="preserve"> следующих опасных и (или) вредных факторов:</w:t>
      </w:r>
    </w:p>
    <w:p w:rsidR="00B61E0A" w:rsidRPr="001507CE" w:rsidRDefault="00B61E0A" w:rsidP="00B61E0A">
      <w:pPr>
        <w:widowControl w:val="0"/>
        <w:numPr>
          <w:ilvl w:val="0"/>
          <w:numId w:val="37"/>
        </w:numPr>
        <w:tabs>
          <w:tab w:val="clear" w:pos="720"/>
          <w:tab w:val="num" w:pos="1008"/>
        </w:tabs>
        <w:autoSpaceDE w:val="0"/>
        <w:autoSpaceDN w:val="0"/>
        <w:adjustRightInd w:val="0"/>
        <w:ind w:left="1022"/>
        <w:rPr>
          <w:shd w:val="clear" w:color="auto" w:fill="FFFFFF"/>
        </w:rPr>
      </w:pPr>
      <w:r w:rsidRPr="001507CE">
        <w:rPr>
          <w:shd w:val="clear" w:color="auto" w:fill="FFFFFF"/>
        </w:rPr>
        <w:t>тяжесть трудового процесса</w:t>
      </w:r>
      <w:r w:rsidR="00C12143" w:rsidRPr="001507CE">
        <w:rPr>
          <w:shd w:val="clear" w:color="auto" w:fill="FFFFFF"/>
        </w:rPr>
        <w:t>: перемещение в пространстве.</w:t>
      </w:r>
    </w:p>
    <w:p w:rsidR="00B61E0A" w:rsidRPr="001507CE" w:rsidRDefault="00B61E0A" w:rsidP="00B61E0A">
      <w:pPr>
        <w:jc w:val="both"/>
      </w:pPr>
      <w:r w:rsidRPr="001507CE">
        <w:t>Факторы признаются вредными, если это подтверждено результатами СОУТ.</w:t>
      </w:r>
    </w:p>
    <w:p w:rsidR="00E21FF0" w:rsidRPr="001507CE" w:rsidRDefault="00B61E0A" w:rsidP="00B61E0A">
      <w:pPr>
        <w:jc w:val="both"/>
        <w:rPr>
          <w:u w:val="single"/>
          <w:shd w:val="clear" w:color="auto" w:fill="FFFFFF"/>
        </w:rPr>
      </w:pPr>
      <w:r w:rsidRPr="001507CE">
        <w:rPr>
          <w:shd w:val="clear" w:color="auto" w:fill="FFFFFF"/>
        </w:rPr>
        <w:lastRenderedPageBreak/>
        <w:t>1.</w:t>
      </w:r>
      <w:r w:rsidR="00C12143" w:rsidRPr="001507CE">
        <w:rPr>
          <w:shd w:val="clear" w:color="auto" w:fill="FFFFFF"/>
        </w:rPr>
        <w:t>7</w:t>
      </w:r>
      <w:r w:rsidRPr="001507CE">
        <w:rPr>
          <w:shd w:val="clear" w:color="auto" w:fill="FFFFFF"/>
        </w:rPr>
        <w:t xml:space="preserve">. </w:t>
      </w:r>
      <w:r w:rsidRPr="001507CE">
        <w:rPr>
          <w:u w:val="single"/>
        </w:rPr>
        <w:t>Перечень профессиональных рисков и опасностей п</w:t>
      </w:r>
      <w:r w:rsidR="00E21FF0" w:rsidRPr="001507CE">
        <w:rPr>
          <w:u w:val="single"/>
        </w:rPr>
        <w:t>ри проведении походов на руководителя группы</w:t>
      </w:r>
      <w:r w:rsidR="003361C9" w:rsidRPr="001507CE">
        <w:rPr>
          <w:u w:val="single"/>
        </w:rPr>
        <w:t xml:space="preserve"> и заместителя</w:t>
      </w:r>
      <w:r w:rsidR="00E21FF0" w:rsidRPr="001507CE">
        <w:rPr>
          <w:u w:val="single"/>
          <w:shd w:val="clear" w:color="auto" w:fill="FFFFFF"/>
        </w:rPr>
        <w:t xml:space="preserve"> следующих опасных факторов:</w:t>
      </w:r>
    </w:p>
    <w:p w:rsidR="00E21FF0" w:rsidRPr="00D40AFF" w:rsidRDefault="00E21FF0" w:rsidP="00E21FF0">
      <w:pPr>
        <w:numPr>
          <w:ilvl w:val="1"/>
          <w:numId w:val="34"/>
        </w:numPr>
        <w:shd w:val="clear" w:color="auto" w:fill="FFFFFF"/>
        <w:tabs>
          <w:tab w:val="clear" w:pos="1440"/>
          <w:tab w:val="num" w:pos="900"/>
        </w:tabs>
        <w:ind w:left="900"/>
        <w:jc w:val="both"/>
      </w:pPr>
      <w:r w:rsidRPr="00D40AFF">
        <w:t>ухудшение общего состояния организма вследствие переутомления, связанного с продолжительностью туристического похода;</w:t>
      </w:r>
    </w:p>
    <w:p w:rsidR="00D40AFF" w:rsidRPr="00D40AFF" w:rsidRDefault="00D40AFF" w:rsidP="00E21FF0">
      <w:pPr>
        <w:widowControl w:val="0"/>
        <w:numPr>
          <w:ilvl w:val="1"/>
          <w:numId w:val="34"/>
        </w:numPr>
        <w:tabs>
          <w:tab w:val="clear" w:pos="1440"/>
          <w:tab w:val="num" w:pos="900"/>
        </w:tabs>
        <w:autoSpaceDE w:val="0"/>
        <w:autoSpaceDN w:val="0"/>
        <w:adjustRightInd w:val="0"/>
        <w:ind w:left="900"/>
        <w:jc w:val="both"/>
      </w:pPr>
      <w:proofErr w:type="spellStart"/>
      <w:r w:rsidRPr="00D40AFF">
        <w:t>травмирование</w:t>
      </w:r>
      <w:proofErr w:type="spellEnd"/>
      <w:r w:rsidRPr="00D40AFF">
        <w:t xml:space="preserve"> вследствие движения в неудобной одежде и обуви, </w:t>
      </w:r>
      <w:r w:rsidR="003361C9">
        <w:t>при</w:t>
      </w:r>
      <w:r w:rsidRPr="00D40AFF">
        <w:t xml:space="preserve"> неправильно подобранном снаряжении;</w:t>
      </w:r>
    </w:p>
    <w:p w:rsidR="00E21FF0" w:rsidRPr="00D40AFF" w:rsidRDefault="00E21FF0" w:rsidP="00E21FF0">
      <w:pPr>
        <w:widowControl w:val="0"/>
        <w:numPr>
          <w:ilvl w:val="1"/>
          <w:numId w:val="34"/>
        </w:numPr>
        <w:tabs>
          <w:tab w:val="clear" w:pos="1440"/>
          <w:tab w:val="num" w:pos="900"/>
        </w:tabs>
        <w:autoSpaceDE w:val="0"/>
        <w:autoSpaceDN w:val="0"/>
        <w:adjustRightInd w:val="0"/>
        <w:ind w:left="900"/>
        <w:jc w:val="both"/>
      </w:pPr>
      <w:proofErr w:type="spellStart"/>
      <w:r w:rsidRPr="00D40AFF">
        <w:rPr>
          <w:color w:val="000000"/>
        </w:rPr>
        <w:t>травмирование</w:t>
      </w:r>
      <w:proofErr w:type="spellEnd"/>
      <w:r w:rsidRPr="00D40AFF">
        <w:rPr>
          <w:color w:val="000000"/>
        </w:rPr>
        <w:t xml:space="preserve"> при </w:t>
      </w:r>
      <w:proofErr w:type="gramStart"/>
      <w:r w:rsidRPr="00D40AFF">
        <w:rPr>
          <w:color w:val="000000"/>
        </w:rPr>
        <w:t>движении</w:t>
      </w:r>
      <w:proofErr w:type="gramEnd"/>
      <w:r w:rsidRPr="00D40AFF">
        <w:rPr>
          <w:color w:val="000000"/>
        </w:rPr>
        <w:t xml:space="preserve"> по каменистой местности или местности, имеющей экстремальный рельеф, вследствие падения при движении по краю рва, обрыва;</w:t>
      </w:r>
    </w:p>
    <w:p w:rsidR="00E21FF0" w:rsidRPr="003361C9" w:rsidRDefault="00E21FF0" w:rsidP="00E21FF0">
      <w:pPr>
        <w:widowControl w:val="0"/>
        <w:numPr>
          <w:ilvl w:val="1"/>
          <w:numId w:val="34"/>
        </w:numPr>
        <w:tabs>
          <w:tab w:val="clear" w:pos="1440"/>
          <w:tab w:val="num" w:pos="900"/>
        </w:tabs>
        <w:autoSpaceDE w:val="0"/>
        <w:autoSpaceDN w:val="0"/>
        <w:adjustRightInd w:val="0"/>
        <w:ind w:left="900"/>
        <w:jc w:val="both"/>
      </w:pPr>
      <w:r w:rsidRPr="00D40AFF">
        <w:rPr>
          <w:color w:val="000000"/>
        </w:rPr>
        <w:t xml:space="preserve">падение в водоем при небезопасном </w:t>
      </w:r>
      <w:proofErr w:type="gramStart"/>
      <w:r w:rsidRPr="00D40AFF">
        <w:rPr>
          <w:color w:val="000000"/>
        </w:rPr>
        <w:t>нахождении</w:t>
      </w:r>
      <w:proofErr w:type="gramEnd"/>
      <w:r w:rsidRPr="00D40AFF">
        <w:rPr>
          <w:color w:val="000000"/>
        </w:rPr>
        <w:t xml:space="preserve"> вблизи него;</w:t>
      </w:r>
    </w:p>
    <w:p w:rsidR="003361C9" w:rsidRPr="00D40AFF" w:rsidRDefault="003361C9" w:rsidP="003361C9">
      <w:pPr>
        <w:widowControl w:val="0"/>
        <w:numPr>
          <w:ilvl w:val="1"/>
          <w:numId w:val="34"/>
        </w:numPr>
        <w:tabs>
          <w:tab w:val="clear" w:pos="1440"/>
          <w:tab w:val="num" w:pos="900"/>
        </w:tabs>
        <w:autoSpaceDE w:val="0"/>
        <w:autoSpaceDN w:val="0"/>
        <w:adjustRightInd w:val="0"/>
        <w:ind w:left="900"/>
        <w:jc w:val="both"/>
      </w:pPr>
      <w:r w:rsidRPr="00D40AFF">
        <w:t xml:space="preserve">солнечный </w:t>
      </w:r>
      <w:r>
        <w:t xml:space="preserve">(тепловой) </w:t>
      </w:r>
      <w:r w:rsidRPr="00D40AFF">
        <w:t>удар, переохлаждение;</w:t>
      </w:r>
    </w:p>
    <w:p w:rsidR="00E21FF0" w:rsidRPr="00D40AFF" w:rsidRDefault="00E21FF0" w:rsidP="00E21FF0">
      <w:pPr>
        <w:widowControl w:val="0"/>
        <w:numPr>
          <w:ilvl w:val="1"/>
          <w:numId w:val="34"/>
        </w:numPr>
        <w:tabs>
          <w:tab w:val="clear" w:pos="1440"/>
          <w:tab w:val="num" w:pos="900"/>
        </w:tabs>
        <w:autoSpaceDE w:val="0"/>
        <w:autoSpaceDN w:val="0"/>
        <w:adjustRightInd w:val="0"/>
        <w:ind w:left="900"/>
        <w:jc w:val="both"/>
      </w:pPr>
      <w:r w:rsidRPr="00D40AFF">
        <w:rPr>
          <w:color w:val="000000"/>
        </w:rPr>
        <w:t>укусы животных, пресмыкающихся, насекомых;</w:t>
      </w:r>
    </w:p>
    <w:p w:rsidR="00D40AFF" w:rsidRPr="00D40AFF" w:rsidRDefault="00E21FF0" w:rsidP="00D40AFF">
      <w:pPr>
        <w:widowControl w:val="0"/>
        <w:numPr>
          <w:ilvl w:val="1"/>
          <w:numId w:val="34"/>
        </w:numPr>
        <w:tabs>
          <w:tab w:val="clear" w:pos="1440"/>
          <w:tab w:val="num" w:pos="900"/>
        </w:tabs>
        <w:autoSpaceDE w:val="0"/>
        <w:autoSpaceDN w:val="0"/>
        <w:adjustRightInd w:val="0"/>
        <w:ind w:left="900"/>
        <w:jc w:val="both"/>
      </w:pPr>
      <w:r w:rsidRPr="00D40AFF">
        <w:rPr>
          <w:color w:val="000000"/>
        </w:rPr>
        <w:t>пищевые отравления ядовитыми растениями, ягодами, грибами;</w:t>
      </w:r>
    </w:p>
    <w:p w:rsidR="00D40AFF" w:rsidRPr="00D40AFF" w:rsidRDefault="00D40AFF" w:rsidP="00D40AFF">
      <w:pPr>
        <w:widowControl w:val="0"/>
        <w:numPr>
          <w:ilvl w:val="1"/>
          <w:numId w:val="34"/>
        </w:numPr>
        <w:tabs>
          <w:tab w:val="clear" w:pos="1440"/>
          <w:tab w:val="num" w:pos="900"/>
        </w:tabs>
        <w:autoSpaceDE w:val="0"/>
        <w:autoSpaceDN w:val="0"/>
        <w:adjustRightInd w:val="0"/>
        <w:ind w:left="900"/>
        <w:jc w:val="both"/>
      </w:pPr>
      <w:r w:rsidRPr="00D40AFF">
        <w:rPr>
          <w:color w:val="000000"/>
        </w:rPr>
        <w:t xml:space="preserve">пищевые отравления </w:t>
      </w:r>
      <w:r w:rsidRPr="00D40AFF">
        <w:t>некачественными или хранившимися без с</w:t>
      </w:r>
      <w:r w:rsidR="003361C9">
        <w:t>облюдения норм хранения продуктами</w:t>
      </w:r>
      <w:r w:rsidRPr="00D40AFF">
        <w:t xml:space="preserve"> питания;</w:t>
      </w:r>
    </w:p>
    <w:p w:rsidR="00E21FF0" w:rsidRPr="00D40AFF" w:rsidRDefault="00E21FF0" w:rsidP="00E21FF0">
      <w:pPr>
        <w:widowControl w:val="0"/>
        <w:numPr>
          <w:ilvl w:val="1"/>
          <w:numId w:val="34"/>
        </w:numPr>
        <w:tabs>
          <w:tab w:val="clear" w:pos="1440"/>
          <w:tab w:val="num" w:pos="900"/>
        </w:tabs>
        <w:autoSpaceDE w:val="0"/>
        <w:autoSpaceDN w:val="0"/>
        <w:adjustRightInd w:val="0"/>
        <w:ind w:left="900"/>
        <w:jc w:val="both"/>
      </w:pPr>
      <w:r w:rsidRPr="00D40AFF">
        <w:rPr>
          <w:color w:val="000000"/>
        </w:rPr>
        <w:t xml:space="preserve">заражение различными кишечными инфекциями при </w:t>
      </w:r>
      <w:proofErr w:type="gramStart"/>
      <w:r w:rsidRPr="00D40AFF">
        <w:rPr>
          <w:color w:val="000000"/>
        </w:rPr>
        <w:t>употреблении</w:t>
      </w:r>
      <w:proofErr w:type="gramEnd"/>
      <w:r w:rsidRPr="00D40AFF">
        <w:rPr>
          <w:color w:val="000000"/>
        </w:rPr>
        <w:t xml:space="preserve"> воды из открытых непроверенных источников</w:t>
      </w:r>
      <w:r w:rsidR="00D40AFF" w:rsidRPr="00D40AFF">
        <w:rPr>
          <w:color w:val="000000"/>
        </w:rPr>
        <w:t>;</w:t>
      </w:r>
    </w:p>
    <w:p w:rsidR="00D40AFF" w:rsidRPr="00D86F4B" w:rsidRDefault="00D40AFF" w:rsidP="00D40AFF">
      <w:pPr>
        <w:widowControl w:val="0"/>
        <w:numPr>
          <w:ilvl w:val="1"/>
          <w:numId w:val="34"/>
        </w:numPr>
        <w:tabs>
          <w:tab w:val="clear" w:pos="1440"/>
          <w:tab w:val="num" w:pos="900"/>
        </w:tabs>
        <w:autoSpaceDE w:val="0"/>
        <w:autoSpaceDN w:val="0"/>
        <w:adjustRightInd w:val="0"/>
        <w:ind w:left="900"/>
        <w:jc w:val="both"/>
      </w:pPr>
      <w:proofErr w:type="spellStart"/>
      <w:r w:rsidRPr="00D40AFF">
        <w:rPr>
          <w:color w:val="000000"/>
        </w:rPr>
        <w:t>травмирование</w:t>
      </w:r>
      <w:proofErr w:type="spellEnd"/>
      <w:r w:rsidRPr="00D40AFF">
        <w:rPr>
          <w:color w:val="000000"/>
        </w:rPr>
        <w:t xml:space="preserve"> вследствие резкого торможения, ДТП при передвижении </w:t>
      </w:r>
      <w:r w:rsidR="003361C9">
        <w:rPr>
          <w:color w:val="000000"/>
        </w:rPr>
        <w:t xml:space="preserve">к месту начала похода </w:t>
      </w:r>
      <w:r w:rsidRPr="00D40AFF">
        <w:rPr>
          <w:color w:val="000000"/>
        </w:rPr>
        <w:t>в транспорте;</w:t>
      </w:r>
    </w:p>
    <w:p w:rsidR="00D86F4B" w:rsidRPr="008C5704" w:rsidRDefault="00D86F4B" w:rsidP="00D86F4B">
      <w:pPr>
        <w:widowControl w:val="0"/>
        <w:numPr>
          <w:ilvl w:val="1"/>
          <w:numId w:val="34"/>
        </w:numPr>
        <w:tabs>
          <w:tab w:val="clear" w:pos="1440"/>
          <w:tab w:val="num" w:pos="900"/>
        </w:tabs>
        <w:autoSpaceDE w:val="0"/>
        <w:autoSpaceDN w:val="0"/>
        <w:adjustRightInd w:val="0"/>
        <w:ind w:left="900"/>
        <w:jc w:val="both"/>
      </w:pPr>
      <w:r w:rsidRPr="008C5704">
        <w:t xml:space="preserve">наезд проходящего транспортного средства при </w:t>
      </w:r>
      <w:proofErr w:type="gramStart"/>
      <w:r w:rsidR="003361C9">
        <w:t>выходе</w:t>
      </w:r>
      <w:proofErr w:type="gramEnd"/>
      <w:r w:rsidR="003361C9">
        <w:t xml:space="preserve"> на проезжую часть дороги;</w:t>
      </w:r>
    </w:p>
    <w:p w:rsidR="00D40AFF" w:rsidRPr="00D40AFF" w:rsidRDefault="003361C9" w:rsidP="00D40AFF">
      <w:pPr>
        <w:widowControl w:val="0"/>
        <w:numPr>
          <w:ilvl w:val="1"/>
          <w:numId w:val="34"/>
        </w:numPr>
        <w:tabs>
          <w:tab w:val="clear" w:pos="1440"/>
          <w:tab w:val="num" w:pos="900"/>
        </w:tabs>
        <w:autoSpaceDE w:val="0"/>
        <w:autoSpaceDN w:val="0"/>
        <w:adjustRightInd w:val="0"/>
        <w:ind w:left="900"/>
        <w:jc w:val="both"/>
      </w:pPr>
      <w:r>
        <w:t>стихийные бедствия.</w:t>
      </w:r>
    </w:p>
    <w:p w:rsidR="00E21FF0" w:rsidRPr="00782F8E" w:rsidRDefault="00E21FF0" w:rsidP="00E21FF0">
      <w:pPr>
        <w:jc w:val="both"/>
      </w:pPr>
      <w:r w:rsidRPr="00782F8E">
        <w:t>1.</w:t>
      </w:r>
      <w:r w:rsidR="00C12143">
        <w:t>8</w:t>
      </w:r>
      <w:r w:rsidRPr="00782F8E">
        <w:t>. </w:t>
      </w:r>
      <w:r w:rsidR="003B351D">
        <w:rPr>
          <w:u w:val="single"/>
        </w:rPr>
        <w:t>Руководитель похода</w:t>
      </w:r>
      <w:r w:rsidRPr="006161AC">
        <w:rPr>
          <w:u w:val="single"/>
        </w:rPr>
        <w:t xml:space="preserve"> и </w:t>
      </w:r>
      <w:r w:rsidR="003361C9">
        <w:rPr>
          <w:u w:val="single"/>
        </w:rPr>
        <w:t>его заместитель</w:t>
      </w:r>
      <w:r w:rsidR="003B351D">
        <w:rPr>
          <w:u w:val="single"/>
        </w:rPr>
        <w:t xml:space="preserve"> </w:t>
      </w:r>
      <w:r w:rsidRPr="006161AC">
        <w:rPr>
          <w:u w:val="single"/>
        </w:rPr>
        <w:t>в целях соблюдения требований охраны труда обязан</w:t>
      </w:r>
      <w:r>
        <w:rPr>
          <w:u w:val="single"/>
        </w:rPr>
        <w:t>ы</w:t>
      </w:r>
      <w:r w:rsidRPr="006161AC">
        <w:rPr>
          <w:u w:val="single"/>
        </w:rPr>
        <w:t>:</w:t>
      </w:r>
    </w:p>
    <w:p w:rsidR="00E21FF0" w:rsidRDefault="00E21FF0" w:rsidP="00E21FF0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 w:rsidRPr="00782F8E">
        <w:t xml:space="preserve">обеспечивать режим соблюдения </w:t>
      </w:r>
      <w:r>
        <w:t xml:space="preserve">детьми </w:t>
      </w:r>
      <w:r w:rsidRPr="00782F8E">
        <w:t xml:space="preserve">правил </w:t>
      </w:r>
      <w:r>
        <w:t>безопасного поведения в</w:t>
      </w:r>
      <w:r w:rsidRPr="00782F8E">
        <w:t xml:space="preserve">о время </w:t>
      </w:r>
      <w:r w:rsidR="003B351D">
        <w:t>похода</w:t>
      </w:r>
      <w:r w:rsidRPr="00782F8E">
        <w:t>;</w:t>
      </w:r>
    </w:p>
    <w:p w:rsidR="003361C9" w:rsidRDefault="003361C9" w:rsidP="003361C9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>
        <w:t>выполнять</w:t>
      </w:r>
      <w:r w:rsidRPr="001642F7">
        <w:t xml:space="preserve"> требования охраны труд</w:t>
      </w:r>
      <w:r>
        <w:t>а</w:t>
      </w:r>
      <w:r w:rsidRPr="00782F8E">
        <w:rPr>
          <w:shd w:val="clear" w:color="auto" w:fill="FFFFFF"/>
        </w:rPr>
        <w:t xml:space="preserve">, </w:t>
      </w:r>
      <w:r>
        <w:rPr>
          <w:shd w:val="clear" w:color="auto" w:fill="FFFFFF"/>
        </w:rPr>
        <w:t xml:space="preserve">инструкцию по </w:t>
      </w:r>
      <w:r w:rsidRPr="00782F8E">
        <w:t xml:space="preserve">охране жизни и здоровья </w:t>
      </w:r>
      <w:r>
        <w:t>детей</w:t>
      </w:r>
      <w:r w:rsidRPr="00782F8E">
        <w:t>;</w:t>
      </w:r>
    </w:p>
    <w:p w:rsidR="00E21FF0" w:rsidRDefault="00E21FF0" w:rsidP="00E21FF0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 w:rsidRPr="003D2422">
        <w:t xml:space="preserve">заботиться о личной безопасности и личном здоровье, а также о безопасности </w:t>
      </w:r>
      <w:r>
        <w:t xml:space="preserve">детей во время </w:t>
      </w:r>
      <w:r w:rsidR="003B351D">
        <w:t>похода;</w:t>
      </w:r>
    </w:p>
    <w:p w:rsidR="00E21FF0" w:rsidRPr="001507CE" w:rsidRDefault="00E21FF0" w:rsidP="00E21FF0">
      <w:pPr>
        <w:numPr>
          <w:ilvl w:val="0"/>
          <w:numId w:val="33"/>
        </w:numPr>
        <w:tabs>
          <w:tab w:val="clear" w:pos="1440"/>
          <w:tab w:val="num" w:pos="1000"/>
        </w:tabs>
        <w:ind w:left="1000"/>
        <w:jc w:val="both"/>
      </w:pPr>
      <w:r w:rsidRPr="00782F8E">
        <w:t xml:space="preserve">соблюдать </w:t>
      </w:r>
      <w:r w:rsidRPr="001507CE">
        <w:t>правила личной гигиены;</w:t>
      </w:r>
    </w:p>
    <w:p w:rsidR="00E21FF0" w:rsidRPr="001507CE" w:rsidRDefault="00E21FF0" w:rsidP="00E21FF0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 w:rsidRPr="001507CE">
        <w:t xml:space="preserve">знать </w:t>
      </w:r>
      <w:r w:rsidRPr="001507CE">
        <w:rPr>
          <w:shd w:val="clear" w:color="auto" w:fill="FFFFFF"/>
        </w:rPr>
        <w:t>требования безопасности при нахождении на природе;</w:t>
      </w:r>
    </w:p>
    <w:p w:rsidR="00825922" w:rsidRPr="001507CE" w:rsidRDefault="00E21FF0" w:rsidP="00825922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 w:rsidRPr="001507CE">
        <w:t>знать порядок д</w:t>
      </w:r>
      <w:r w:rsidR="00825922" w:rsidRPr="001507CE">
        <w:t xml:space="preserve">ействий при </w:t>
      </w:r>
      <w:proofErr w:type="gramStart"/>
      <w:r w:rsidR="00825922" w:rsidRPr="001507CE">
        <w:t>возникновении</w:t>
      </w:r>
      <w:proofErr w:type="gramEnd"/>
      <w:r w:rsidR="00825922" w:rsidRPr="001507CE">
        <w:t xml:space="preserve"> пожара, </w:t>
      </w:r>
      <w:r w:rsidR="003361C9" w:rsidRPr="001507CE">
        <w:t xml:space="preserve">опасных природных </w:t>
      </w:r>
      <w:r w:rsidR="00825922" w:rsidRPr="001507CE">
        <w:t>явлений или иной чрезвычайной ситуации;</w:t>
      </w:r>
    </w:p>
    <w:p w:rsidR="00825922" w:rsidRPr="001507CE" w:rsidRDefault="00825922" w:rsidP="00825922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 w:rsidRPr="001507CE">
        <w:t xml:space="preserve">знать </w:t>
      </w:r>
      <w:r w:rsidRPr="001507CE">
        <w:rPr>
          <w:shd w:val="clear" w:color="auto" w:fill="FFFFFF"/>
        </w:rPr>
        <w:t>правила дорожного движения в части, касающейся пешеходов;</w:t>
      </w:r>
    </w:p>
    <w:p w:rsidR="00825922" w:rsidRPr="001507CE" w:rsidRDefault="00825922" w:rsidP="00825922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 w:rsidRPr="001507CE">
        <w:t xml:space="preserve">знать </w:t>
      </w:r>
      <w:r w:rsidRPr="001507CE">
        <w:rPr>
          <w:shd w:val="clear" w:color="auto" w:fill="FFFFFF"/>
        </w:rPr>
        <w:t>требования безопасности при передвижении в транспорте;</w:t>
      </w:r>
    </w:p>
    <w:p w:rsidR="00C12143" w:rsidRPr="001507CE" w:rsidRDefault="00C12143" w:rsidP="00825922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 w:rsidRPr="001507CE">
        <w:rPr>
          <w:shd w:val="clear" w:color="auto" w:fill="FFFFFF"/>
        </w:rPr>
        <w:t>соблюдать режим похода, время отдыха;</w:t>
      </w:r>
    </w:p>
    <w:p w:rsidR="00825922" w:rsidRPr="001507CE" w:rsidRDefault="00825922" w:rsidP="00825922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 w:rsidRPr="001507CE">
        <w:t>уметь оказывать первую помощь пострадавшему.</w:t>
      </w:r>
    </w:p>
    <w:p w:rsidR="009108B5" w:rsidRDefault="009922FF" w:rsidP="009108B5">
      <w:pPr>
        <w:jc w:val="both"/>
      </w:pPr>
      <w:r w:rsidRPr="001507CE">
        <w:t>1.</w:t>
      </w:r>
      <w:r w:rsidR="00C12143" w:rsidRPr="001507CE">
        <w:t>9</w:t>
      </w:r>
      <w:r w:rsidRPr="001507CE">
        <w:t xml:space="preserve">. </w:t>
      </w:r>
      <w:proofErr w:type="gramStart"/>
      <w:r w:rsidRPr="001507CE">
        <w:t>Руководитель похода и его заместитель несут ответственность за жизнь, здоровье обучающихся и безопасное проведение</w:t>
      </w:r>
      <w:r w:rsidRPr="009922FF">
        <w:t xml:space="preserve"> похода, за выполнение плана мероприятия, содержание образовательной, оздоровительной, воспитательной и познавательной работы, правил пожарной безопасности, охраны природы, памятников истории и культуры.</w:t>
      </w:r>
      <w:proofErr w:type="gramEnd"/>
    </w:p>
    <w:p w:rsidR="00FD2BA2" w:rsidRPr="001507CE" w:rsidRDefault="00B33473" w:rsidP="00C12143">
      <w:pPr>
        <w:pStyle w:val="a4"/>
        <w:shd w:val="clear" w:color="auto" w:fill="FFFFFF"/>
        <w:spacing w:before="0" w:beforeAutospacing="0" w:after="0" w:afterAutospacing="0"/>
        <w:jc w:val="both"/>
        <w:rPr>
          <w:b/>
          <w:strike/>
          <w:shd w:val="clear" w:color="auto" w:fill="FFFFFF"/>
        </w:rPr>
      </w:pPr>
      <w:r w:rsidRPr="001507CE">
        <w:rPr>
          <w:shd w:val="clear" w:color="auto" w:fill="FFFFFF"/>
        </w:rPr>
        <w:t>1</w:t>
      </w:r>
      <w:r w:rsidR="00FD2BA2" w:rsidRPr="001507CE">
        <w:rPr>
          <w:shd w:val="clear" w:color="auto" w:fill="FFFFFF"/>
        </w:rPr>
        <w:t>.</w:t>
      </w:r>
      <w:r w:rsidRPr="001507CE">
        <w:rPr>
          <w:shd w:val="clear" w:color="auto" w:fill="FFFFFF"/>
        </w:rPr>
        <w:t>10</w:t>
      </w:r>
      <w:r w:rsidR="00FD2BA2" w:rsidRPr="001507CE">
        <w:rPr>
          <w:shd w:val="clear" w:color="auto" w:fill="FFFFFF"/>
        </w:rPr>
        <w:t xml:space="preserve">. При возникновении чрезвычайных ситуаций и происшествий на маршрутах или во время проведения похода руководителю группы </w:t>
      </w:r>
      <w:r w:rsidRPr="001507CE">
        <w:rPr>
          <w:shd w:val="clear" w:color="auto" w:fill="FFFFFF"/>
        </w:rPr>
        <w:t xml:space="preserve">необходимо известить </w:t>
      </w:r>
      <w:r w:rsidR="00FD2BA2" w:rsidRPr="001507CE">
        <w:rPr>
          <w:shd w:val="clear" w:color="auto" w:fill="FFFFFF"/>
        </w:rPr>
        <w:t>руководител</w:t>
      </w:r>
      <w:r w:rsidRPr="001507CE">
        <w:rPr>
          <w:shd w:val="clear" w:color="auto" w:fill="FFFFFF"/>
        </w:rPr>
        <w:t>я</w:t>
      </w:r>
      <w:r w:rsidR="00FD2BA2" w:rsidRPr="001507CE">
        <w:rPr>
          <w:shd w:val="clear" w:color="auto" w:fill="FFFFFF"/>
        </w:rPr>
        <w:t xml:space="preserve"> образовательной организации.</w:t>
      </w:r>
    </w:p>
    <w:p w:rsidR="00C12143" w:rsidRPr="001507CE" w:rsidRDefault="00C12143" w:rsidP="00C12143">
      <w:pPr>
        <w:jc w:val="both"/>
        <w:rPr>
          <w:u w:val="single"/>
        </w:rPr>
      </w:pPr>
      <w:r w:rsidRPr="001507CE">
        <w:t>1.1</w:t>
      </w:r>
      <w:r w:rsidR="00B33473" w:rsidRPr="001507CE">
        <w:t>1</w:t>
      </w:r>
      <w:r w:rsidRPr="001507CE">
        <w:t xml:space="preserve">. </w:t>
      </w:r>
      <w:r w:rsidRPr="001507CE">
        <w:rPr>
          <w:u w:val="single"/>
        </w:rPr>
        <w:t xml:space="preserve">В целях соблюдения правил личной гигиены и </w:t>
      </w:r>
      <w:r w:rsidRPr="001507CE">
        <w:rPr>
          <w:u w:val="single"/>
          <w:shd w:val="clear" w:color="auto" w:fill="FFFFFF"/>
        </w:rPr>
        <w:t xml:space="preserve">эпидемиологических норм в туристическом походе и прогулке </w:t>
      </w:r>
      <w:r w:rsidRPr="001507CE">
        <w:rPr>
          <w:u w:val="single"/>
        </w:rPr>
        <w:t>необходимо:</w:t>
      </w:r>
    </w:p>
    <w:p w:rsidR="00C12143" w:rsidRPr="001507CE" w:rsidRDefault="00C12143" w:rsidP="00C12143">
      <w:pPr>
        <w:widowControl w:val="0"/>
        <w:numPr>
          <w:ilvl w:val="0"/>
          <w:numId w:val="38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jc w:val="both"/>
      </w:pPr>
      <w:r w:rsidRPr="001507CE">
        <w:t>мыть руки с мылом после соприкосновения с загрязненными предметами, перед приемом пищи;</w:t>
      </w:r>
    </w:p>
    <w:p w:rsidR="00FD2BA2" w:rsidRPr="001507CE" w:rsidRDefault="00C12143" w:rsidP="00FD2BA2">
      <w:pPr>
        <w:widowControl w:val="0"/>
        <w:numPr>
          <w:ilvl w:val="0"/>
          <w:numId w:val="38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jc w:val="both"/>
      </w:pPr>
      <w:r w:rsidRPr="001507CE">
        <w:t>не пить воду из открытых источников;</w:t>
      </w:r>
    </w:p>
    <w:p w:rsidR="00FD2BA2" w:rsidRPr="001507CE" w:rsidRDefault="00FD2BA2" w:rsidP="00FD2BA2">
      <w:pPr>
        <w:widowControl w:val="0"/>
        <w:numPr>
          <w:ilvl w:val="0"/>
          <w:numId w:val="38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jc w:val="both"/>
      </w:pPr>
      <w:r w:rsidRPr="001507CE">
        <w:t xml:space="preserve">не </w:t>
      </w:r>
      <w:r w:rsidR="00C12143" w:rsidRPr="001507CE">
        <w:t>пробовать на вкус грибы, незнакомые ягоды, плоды, растения;</w:t>
      </w:r>
    </w:p>
    <w:p w:rsidR="00C12143" w:rsidRPr="001507CE" w:rsidRDefault="00FD2BA2" w:rsidP="00FD2BA2">
      <w:pPr>
        <w:widowControl w:val="0"/>
        <w:numPr>
          <w:ilvl w:val="0"/>
          <w:numId w:val="38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jc w:val="both"/>
      </w:pPr>
      <w:r w:rsidRPr="001507CE">
        <w:t>не брать в руки</w:t>
      </w:r>
      <w:r w:rsidR="00C12143" w:rsidRPr="001507CE">
        <w:t xml:space="preserve"> птиц;</w:t>
      </w:r>
    </w:p>
    <w:p w:rsidR="00C12143" w:rsidRPr="001507CE" w:rsidRDefault="00C12143" w:rsidP="00C12143">
      <w:pPr>
        <w:widowControl w:val="0"/>
        <w:numPr>
          <w:ilvl w:val="0"/>
          <w:numId w:val="38"/>
        </w:numPr>
        <w:tabs>
          <w:tab w:val="clear" w:pos="720"/>
          <w:tab w:val="num" w:pos="900"/>
        </w:tabs>
        <w:autoSpaceDE w:val="0"/>
        <w:autoSpaceDN w:val="0"/>
        <w:adjustRightInd w:val="0"/>
        <w:ind w:left="900"/>
        <w:jc w:val="both"/>
      </w:pPr>
      <w:r w:rsidRPr="001507CE">
        <w:t>соблюдать требования СП 2.4.3648-20, СанПиН 1.2.3685-21</w:t>
      </w:r>
    </w:p>
    <w:p w:rsidR="003B351D" w:rsidRPr="001507CE" w:rsidRDefault="003B351D" w:rsidP="00C12143">
      <w:pPr>
        <w:widowControl w:val="0"/>
        <w:autoSpaceDE w:val="0"/>
        <w:autoSpaceDN w:val="0"/>
        <w:adjustRightInd w:val="0"/>
        <w:jc w:val="both"/>
      </w:pPr>
      <w:r w:rsidRPr="001507CE">
        <w:t>1.</w:t>
      </w:r>
      <w:r w:rsidR="00C12143" w:rsidRPr="001507CE">
        <w:t>1</w:t>
      </w:r>
      <w:r w:rsidR="00B33473" w:rsidRPr="001507CE">
        <w:t>2</w:t>
      </w:r>
      <w:r w:rsidRPr="001507CE">
        <w:t xml:space="preserve">. Запрещается выход в </w:t>
      </w:r>
      <w:r w:rsidR="003361C9" w:rsidRPr="001507CE">
        <w:t xml:space="preserve">туристский </w:t>
      </w:r>
      <w:r w:rsidRPr="001507CE">
        <w:t xml:space="preserve">поход, находясь в состоянии алкогольного опьянения либо в состоянии, вызванном потреблением наркотических средств, психотропных, </w:t>
      </w:r>
      <w:r w:rsidRPr="001507CE">
        <w:lastRenderedPageBreak/>
        <w:t>токсических или других одурманивающих веществ, а также распивать спиртные напитки, употреблять наркотические средства, психотропные, токсические или другие одурманивающие вещества во время проведения похода.</w:t>
      </w:r>
    </w:p>
    <w:p w:rsidR="003B351D" w:rsidRPr="001507CE" w:rsidRDefault="003B351D" w:rsidP="003B351D">
      <w:pPr>
        <w:pStyle w:val="a9"/>
        <w:jc w:val="both"/>
        <w:rPr>
          <w:rFonts w:ascii="Times New Roman" w:hAnsi="Times New Roman" w:cs="Times New Roman"/>
        </w:rPr>
      </w:pPr>
      <w:r w:rsidRPr="001507CE">
        <w:rPr>
          <w:rFonts w:ascii="Times New Roman" w:hAnsi="Times New Roman" w:cs="Times New Roman"/>
          <w:shd w:val="clear" w:color="auto" w:fill="FFFFFF"/>
        </w:rPr>
        <w:t>1.</w:t>
      </w:r>
      <w:r w:rsidR="00852609" w:rsidRPr="001507CE">
        <w:rPr>
          <w:rFonts w:ascii="Times New Roman" w:hAnsi="Times New Roman" w:cs="Times New Roman"/>
          <w:shd w:val="clear" w:color="auto" w:fill="FFFFFF"/>
        </w:rPr>
        <w:t>1</w:t>
      </w:r>
      <w:r w:rsidR="00B33473" w:rsidRPr="001507CE">
        <w:rPr>
          <w:rFonts w:ascii="Times New Roman" w:hAnsi="Times New Roman" w:cs="Times New Roman"/>
          <w:shd w:val="clear" w:color="auto" w:fill="FFFFFF"/>
        </w:rPr>
        <w:t>3</w:t>
      </w:r>
      <w:r w:rsidRPr="001507CE">
        <w:rPr>
          <w:rFonts w:ascii="Times New Roman" w:hAnsi="Times New Roman" w:cs="Times New Roman"/>
          <w:shd w:val="clear" w:color="auto" w:fill="FFFFFF"/>
        </w:rPr>
        <w:t xml:space="preserve">. </w:t>
      </w:r>
      <w:proofErr w:type="gramStart"/>
      <w:r w:rsidRPr="001507CE">
        <w:rPr>
          <w:rFonts w:ascii="Times New Roman" w:hAnsi="Times New Roman" w:cs="Times New Roman"/>
          <w:shd w:val="clear" w:color="auto" w:fill="FFFFFF"/>
        </w:rPr>
        <w:t>Руководитель похода</w:t>
      </w:r>
      <w:r w:rsidR="00852609" w:rsidRPr="001507CE">
        <w:rPr>
          <w:rFonts w:ascii="Times New Roman" w:hAnsi="Times New Roman" w:cs="Times New Roman"/>
          <w:shd w:val="clear" w:color="auto" w:fill="FFFFFF"/>
        </w:rPr>
        <w:t xml:space="preserve"> и его заместитель (помощник)</w:t>
      </w:r>
      <w:r w:rsidRPr="001507CE">
        <w:rPr>
          <w:rFonts w:ascii="Times New Roman" w:hAnsi="Times New Roman" w:cs="Times New Roman"/>
          <w:shd w:val="clear" w:color="auto" w:fill="FFFFFF"/>
        </w:rPr>
        <w:t xml:space="preserve">, допустившие нарушение или невыполнение требований настоящей инструкции, могут быть привлечены к дисциплинарной ответственности и прохождению </w:t>
      </w:r>
      <w:r w:rsidRPr="001507CE">
        <w:rPr>
          <w:rFonts w:ascii="Times New Roman" w:hAnsi="Times New Roman" w:cs="Times New Roman"/>
        </w:rPr>
        <w:t>внеочередной проверки знаний требований охраны труда</w:t>
      </w:r>
      <w:r w:rsidRPr="001507CE">
        <w:rPr>
          <w:rFonts w:ascii="Times New Roman" w:hAnsi="Times New Roman" w:cs="Times New Roman"/>
          <w:shd w:val="clear" w:color="auto" w:fill="FFFFFF"/>
        </w:rPr>
        <w:t>, а в зависимости от последствий - и к уголовной; если нарушение повлекло материальный ущерб - к материальной ответственности в установленном порядке.</w:t>
      </w:r>
      <w:proofErr w:type="gramEnd"/>
    </w:p>
    <w:p w:rsidR="00AE25D2" w:rsidRDefault="00AE25D2" w:rsidP="001969B4">
      <w:pPr>
        <w:jc w:val="both"/>
      </w:pPr>
    </w:p>
    <w:p w:rsidR="00FF260F" w:rsidRPr="00FF260F" w:rsidRDefault="00FF260F" w:rsidP="001969B4">
      <w:pPr>
        <w:jc w:val="both"/>
        <w:rPr>
          <w:b/>
        </w:rPr>
      </w:pPr>
      <w:r w:rsidRPr="00FF260F">
        <w:rPr>
          <w:b/>
        </w:rPr>
        <w:t xml:space="preserve">2. Требования охраны труда перед </w:t>
      </w:r>
      <w:r w:rsidR="00D7102A">
        <w:rPr>
          <w:b/>
        </w:rPr>
        <w:t xml:space="preserve">началом </w:t>
      </w:r>
      <w:r w:rsidR="00215096">
        <w:rPr>
          <w:b/>
        </w:rPr>
        <w:t>похода</w:t>
      </w:r>
    </w:p>
    <w:p w:rsidR="00995431" w:rsidRPr="004B0B5D" w:rsidRDefault="00995431" w:rsidP="00995431">
      <w:pPr>
        <w:jc w:val="both"/>
      </w:pPr>
      <w:r>
        <w:t>2</w:t>
      </w:r>
      <w:r w:rsidRPr="004B0B5D">
        <w:t>.</w:t>
      </w:r>
      <w:r>
        <w:t>1</w:t>
      </w:r>
      <w:r w:rsidRPr="004B0B5D">
        <w:t xml:space="preserve">. </w:t>
      </w:r>
      <w:r>
        <w:t xml:space="preserve">Туристский поход </w:t>
      </w:r>
      <w:r w:rsidRPr="004B0B5D">
        <w:t xml:space="preserve">планируется заранее и согласовывается администрацией </w:t>
      </w:r>
      <w:r>
        <w:t xml:space="preserve">образовательной </w:t>
      </w:r>
      <w:r w:rsidRPr="004B0B5D">
        <w:t xml:space="preserve">организации, </w:t>
      </w:r>
      <w:r>
        <w:t xml:space="preserve">маршрут и </w:t>
      </w:r>
      <w:r w:rsidRPr="004B0B5D">
        <w:t>объекты посещения выбираются безопас</w:t>
      </w:r>
      <w:r>
        <w:t>ные для жизни и здоровья детей.</w:t>
      </w:r>
    </w:p>
    <w:p w:rsidR="002039B2" w:rsidRDefault="00AE25D2" w:rsidP="00923E4A">
      <w:pPr>
        <w:jc w:val="both"/>
        <w:rPr>
          <w:shd w:val="clear" w:color="auto" w:fill="FFFFFF"/>
        </w:rPr>
      </w:pPr>
      <w:r w:rsidRPr="00AE25D2">
        <w:rPr>
          <w:shd w:val="clear" w:color="auto" w:fill="FFFFFF"/>
        </w:rPr>
        <w:t>2.</w:t>
      </w:r>
      <w:r w:rsidR="008A3C39">
        <w:rPr>
          <w:shd w:val="clear" w:color="auto" w:fill="FFFFFF"/>
        </w:rPr>
        <w:t>2</w:t>
      </w:r>
      <w:r w:rsidRPr="00AE25D2">
        <w:rPr>
          <w:shd w:val="clear" w:color="auto" w:fill="FFFFFF"/>
        </w:rPr>
        <w:t xml:space="preserve">. </w:t>
      </w:r>
      <w:r w:rsidRPr="002039B2">
        <w:rPr>
          <w:u w:val="single"/>
          <w:shd w:val="clear" w:color="auto" w:fill="FFFFFF"/>
        </w:rPr>
        <w:t xml:space="preserve">В качестве организаторов походов с </w:t>
      </w:r>
      <w:proofErr w:type="gramStart"/>
      <w:r w:rsidRPr="002039B2">
        <w:rPr>
          <w:u w:val="single"/>
          <w:shd w:val="clear" w:color="auto" w:fill="FFFFFF"/>
        </w:rPr>
        <w:t>обучающимися</w:t>
      </w:r>
      <w:proofErr w:type="gramEnd"/>
      <w:r w:rsidRPr="002039B2">
        <w:rPr>
          <w:u w:val="single"/>
          <w:shd w:val="clear" w:color="auto" w:fill="FFFFFF"/>
        </w:rPr>
        <w:t xml:space="preserve"> могут выступать</w:t>
      </w:r>
      <w:r w:rsidR="002039B2" w:rsidRPr="002039B2">
        <w:rPr>
          <w:u w:val="single"/>
          <w:shd w:val="clear" w:color="auto" w:fill="FFFFFF"/>
        </w:rPr>
        <w:t>:</w:t>
      </w:r>
    </w:p>
    <w:p w:rsidR="002039B2" w:rsidRDefault="00AE25D2" w:rsidP="002039B2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 w:rsidRPr="00AE25D2">
        <w:rPr>
          <w:shd w:val="clear" w:color="auto" w:fill="FFFFFF"/>
        </w:rPr>
        <w:t>организации, осуществляющ</w:t>
      </w:r>
      <w:r w:rsidR="00923E4A">
        <w:rPr>
          <w:shd w:val="clear" w:color="auto" w:fill="FFFFFF"/>
        </w:rPr>
        <w:t>ие образовательную деятельность</w:t>
      </w:r>
      <w:r w:rsidR="002039B2">
        <w:rPr>
          <w:shd w:val="clear" w:color="auto" w:fill="FFFFFF"/>
        </w:rPr>
        <w:t>;</w:t>
      </w:r>
    </w:p>
    <w:p w:rsidR="00923E4A" w:rsidRDefault="00AE25D2" w:rsidP="002039B2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 w:rsidRPr="00AE25D2">
        <w:rPr>
          <w:shd w:val="clear" w:color="auto" w:fill="FFFFFF"/>
        </w:rPr>
        <w:t>организации, оказывающие услуги в области туризма</w:t>
      </w:r>
      <w:r w:rsidR="002039B2">
        <w:rPr>
          <w:shd w:val="clear" w:color="auto" w:fill="FFFFFF"/>
        </w:rPr>
        <w:t xml:space="preserve"> </w:t>
      </w:r>
      <w:r w:rsidR="00923E4A" w:rsidRPr="00E41D49">
        <w:t>(тури</w:t>
      </w:r>
      <w:r w:rsidR="00923E4A">
        <w:t>стские фирмы, спортивные клубы и</w:t>
      </w:r>
      <w:r w:rsidR="002039B2">
        <w:t xml:space="preserve"> т.д.), с которыми </w:t>
      </w:r>
      <w:r w:rsidR="00923E4A" w:rsidRPr="00E41D49">
        <w:t>администрация образовательной</w:t>
      </w:r>
      <w:r w:rsidR="002039B2">
        <w:t xml:space="preserve"> организации заключает договор с наличием </w:t>
      </w:r>
      <w:r w:rsidR="00923E4A" w:rsidRPr="00E41D49">
        <w:t xml:space="preserve">требований к квалификации инструкторов (гидов-проводников), проводящих поход </w:t>
      </w:r>
      <w:proofErr w:type="gramStart"/>
      <w:r w:rsidR="00923E4A" w:rsidRPr="00E41D49">
        <w:t>с</w:t>
      </w:r>
      <w:proofErr w:type="gramEnd"/>
      <w:r w:rsidR="00923E4A" w:rsidRPr="00E41D49">
        <w:t xml:space="preserve"> обучающимися.</w:t>
      </w:r>
    </w:p>
    <w:p w:rsidR="002B4AA8" w:rsidRDefault="003F1058" w:rsidP="002B4AA8">
      <w:pPr>
        <w:pStyle w:val="formattexttopleveltextindenttext"/>
        <w:shd w:val="clear" w:color="auto" w:fill="FFFFFF"/>
        <w:spacing w:before="0" w:beforeAutospacing="0" w:after="0" w:afterAutospacing="0"/>
        <w:jc w:val="both"/>
        <w:textAlignment w:val="baseline"/>
      </w:pPr>
      <w:r w:rsidRPr="009108B5">
        <w:t>2.</w:t>
      </w:r>
      <w:r w:rsidR="008A3C39">
        <w:t>3</w:t>
      </w:r>
      <w:r w:rsidRPr="009108B5">
        <w:t>. Турист</w:t>
      </w:r>
      <w:r w:rsidRPr="009108B5">
        <w:rPr>
          <w:shd w:val="clear" w:color="auto" w:fill="FFFFFF"/>
        </w:rPr>
        <w:t>ские походы</w:t>
      </w:r>
      <w:r w:rsidR="009108B5">
        <w:rPr>
          <w:shd w:val="clear" w:color="auto" w:fill="FFFFFF"/>
        </w:rPr>
        <w:t xml:space="preserve"> организуются с учетом возраста и интересов, интеллектуальной, </w:t>
      </w:r>
      <w:r w:rsidRPr="009108B5">
        <w:rPr>
          <w:shd w:val="clear" w:color="auto" w:fill="FFFFFF"/>
        </w:rPr>
        <w:t>физической</w:t>
      </w:r>
      <w:r w:rsidR="009108B5">
        <w:rPr>
          <w:shd w:val="clear" w:color="auto" w:fill="FFFFFF"/>
        </w:rPr>
        <w:t xml:space="preserve"> и технической </w:t>
      </w:r>
      <w:r w:rsidRPr="009108B5">
        <w:rPr>
          <w:shd w:val="clear" w:color="auto" w:fill="FFFFFF"/>
        </w:rPr>
        <w:t>подготовленности и состояния здоровья детей.</w:t>
      </w:r>
      <w:r w:rsidR="002B4AA8">
        <w:rPr>
          <w:shd w:val="clear" w:color="auto" w:fill="FFFFFF"/>
        </w:rPr>
        <w:t xml:space="preserve"> </w:t>
      </w:r>
      <w:r w:rsidR="002B4AA8" w:rsidRPr="002B4AA8">
        <w:rPr>
          <w:bCs/>
          <w:shd w:val="clear" w:color="auto" w:fill="FFFFFF"/>
        </w:rPr>
        <w:t xml:space="preserve">Условия допуска к </w:t>
      </w:r>
      <w:proofErr w:type="spellStart"/>
      <w:r w:rsidR="002B4AA8" w:rsidRPr="002B4AA8">
        <w:rPr>
          <w:bCs/>
          <w:shd w:val="clear" w:color="auto" w:fill="FFFFFF"/>
        </w:rPr>
        <w:t>некатегорийным</w:t>
      </w:r>
      <w:proofErr w:type="spellEnd"/>
      <w:r w:rsidR="002B4AA8" w:rsidRPr="002B4AA8">
        <w:rPr>
          <w:bCs/>
          <w:shd w:val="clear" w:color="auto" w:fill="FFFFFF"/>
        </w:rPr>
        <w:t xml:space="preserve"> походам</w:t>
      </w:r>
      <w:r w:rsidR="002B4AA8">
        <w:rPr>
          <w:bCs/>
          <w:shd w:val="clear" w:color="auto" w:fill="FFFFFF"/>
        </w:rPr>
        <w:t xml:space="preserve"> должны соответствовать следующим:</w:t>
      </w:r>
    </w:p>
    <w:p w:rsidR="002B4AA8" w:rsidRDefault="002B4AA8" w:rsidP="002B4AA8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20"/>
        <w:gridCol w:w="1326"/>
        <w:gridCol w:w="966"/>
        <w:gridCol w:w="1162"/>
        <w:gridCol w:w="1346"/>
        <w:gridCol w:w="963"/>
        <w:gridCol w:w="1124"/>
        <w:gridCol w:w="1333"/>
      </w:tblGrid>
      <w:tr w:rsidR="002B4AA8">
        <w:tc>
          <w:tcPr>
            <w:tcW w:w="2646" w:type="dxa"/>
            <w:gridSpan w:val="2"/>
            <w:vMerge w:val="restart"/>
          </w:tcPr>
          <w:p w:rsidR="002B4AA8" w:rsidRPr="00F71CB0" w:rsidRDefault="002B4AA8" w:rsidP="00C267C2">
            <w:pPr>
              <w:jc w:val="both"/>
            </w:pPr>
          </w:p>
        </w:tc>
        <w:tc>
          <w:tcPr>
            <w:tcW w:w="3474" w:type="dxa"/>
            <w:gridSpan w:val="3"/>
          </w:tcPr>
          <w:p w:rsidR="002B4AA8" w:rsidRPr="00F71CB0" w:rsidRDefault="002B4AA8" w:rsidP="00C267C2">
            <w:pPr>
              <w:jc w:val="center"/>
            </w:pPr>
            <w:r w:rsidRPr="00C267C2">
              <w:rPr>
                <w:shd w:val="clear" w:color="auto" w:fill="FFFFFF"/>
              </w:rPr>
              <w:t>Минимальный возраст участников</w:t>
            </w:r>
            <w:r w:rsidR="00C267C2" w:rsidRPr="00C267C2">
              <w:rPr>
                <w:shd w:val="clear" w:color="auto" w:fill="FFFFFF"/>
              </w:rPr>
              <w:t>, лет</w:t>
            </w:r>
          </w:p>
        </w:tc>
        <w:tc>
          <w:tcPr>
            <w:tcW w:w="3420" w:type="dxa"/>
            <w:gridSpan w:val="3"/>
            <w:vAlign w:val="center"/>
          </w:tcPr>
          <w:p w:rsidR="002B4AA8" w:rsidRPr="00F71CB0" w:rsidRDefault="002B4AA8" w:rsidP="00C267C2">
            <w:pPr>
              <w:jc w:val="center"/>
            </w:pPr>
            <w:r w:rsidRPr="00C267C2">
              <w:rPr>
                <w:shd w:val="clear" w:color="auto" w:fill="FFFFFF"/>
              </w:rPr>
              <w:t>Количество участников</w:t>
            </w:r>
          </w:p>
        </w:tc>
      </w:tr>
      <w:tr w:rsidR="002B4AA8">
        <w:tc>
          <w:tcPr>
            <w:tcW w:w="2646" w:type="dxa"/>
            <w:gridSpan w:val="2"/>
            <w:vMerge/>
          </w:tcPr>
          <w:p w:rsidR="002B4AA8" w:rsidRPr="00F71CB0" w:rsidRDefault="002B4AA8" w:rsidP="00C267C2">
            <w:pPr>
              <w:jc w:val="both"/>
            </w:pPr>
          </w:p>
        </w:tc>
        <w:tc>
          <w:tcPr>
            <w:tcW w:w="966" w:type="dxa"/>
            <w:vAlign w:val="center"/>
          </w:tcPr>
          <w:p w:rsidR="002B4AA8" w:rsidRPr="00F71CB0" w:rsidRDefault="002B4AA8" w:rsidP="00C267C2">
            <w:pPr>
              <w:jc w:val="center"/>
            </w:pPr>
            <w:r w:rsidRPr="00C267C2">
              <w:rPr>
                <w:shd w:val="clear" w:color="auto" w:fill="FFFFFF"/>
              </w:rPr>
              <w:t>Пеший</w:t>
            </w:r>
            <w:r w:rsidRPr="00F71CB0">
              <w:br/>
            </w:r>
            <w:r w:rsidRPr="00C267C2">
              <w:rPr>
                <w:shd w:val="clear" w:color="auto" w:fill="FFFFFF"/>
              </w:rPr>
              <w:t>поход</w:t>
            </w:r>
          </w:p>
        </w:tc>
        <w:tc>
          <w:tcPr>
            <w:tcW w:w="1162" w:type="dxa"/>
            <w:vAlign w:val="center"/>
          </w:tcPr>
          <w:p w:rsidR="002B4AA8" w:rsidRPr="00F71CB0" w:rsidRDefault="002B4AA8" w:rsidP="00C267C2">
            <w:pPr>
              <w:jc w:val="center"/>
            </w:pPr>
            <w:r w:rsidRPr="00C267C2">
              <w:rPr>
                <w:shd w:val="clear" w:color="auto" w:fill="FFFFFF"/>
              </w:rPr>
              <w:t>Лыжный поход</w:t>
            </w:r>
          </w:p>
        </w:tc>
        <w:tc>
          <w:tcPr>
            <w:tcW w:w="1346" w:type="dxa"/>
            <w:vAlign w:val="center"/>
          </w:tcPr>
          <w:p w:rsidR="002B4AA8" w:rsidRPr="00C267C2" w:rsidRDefault="002B4AA8" w:rsidP="00C267C2">
            <w:pPr>
              <w:jc w:val="center"/>
              <w:rPr>
                <w:shd w:val="clear" w:color="auto" w:fill="FFFFFF"/>
              </w:rPr>
            </w:pPr>
            <w:r w:rsidRPr="00C267C2">
              <w:rPr>
                <w:shd w:val="clear" w:color="auto" w:fill="FFFFFF"/>
              </w:rPr>
              <w:t>Велопоход</w:t>
            </w:r>
          </w:p>
        </w:tc>
        <w:tc>
          <w:tcPr>
            <w:tcW w:w="963" w:type="dxa"/>
            <w:vAlign w:val="center"/>
          </w:tcPr>
          <w:p w:rsidR="002B4AA8" w:rsidRPr="00F71CB0" w:rsidRDefault="002B4AA8" w:rsidP="00C267C2">
            <w:pPr>
              <w:jc w:val="center"/>
            </w:pPr>
            <w:r w:rsidRPr="00C267C2">
              <w:rPr>
                <w:shd w:val="clear" w:color="auto" w:fill="FFFFFF"/>
              </w:rPr>
              <w:t>Пеший</w:t>
            </w:r>
            <w:r w:rsidRPr="00F71CB0">
              <w:br/>
            </w:r>
            <w:r w:rsidRPr="00C267C2">
              <w:rPr>
                <w:shd w:val="clear" w:color="auto" w:fill="FFFFFF"/>
              </w:rPr>
              <w:t>поход</w:t>
            </w:r>
          </w:p>
        </w:tc>
        <w:tc>
          <w:tcPr>
            <w:tcW w:w="1124" w:type="dxa"/>
            <w:vAlign w:val="center"/>
          </w:tcPr>
          <w:p w:rsidR="002B4AA8" w:rsidRPr="00F71CB0" w:rsidRDefault="002B4AA8" w:rsidP="00C267C2">
            <w:pPr>
              <w:jc w:val="center"/>
            </w:pPr>
            <w:r w:rsidRPr="00C267C2">
              <w:rPr>
                <w:shd w:val="clear" w:color="auto" w:fill="FFFFFF"/>
              </w:rPr>
              <w:t>Лыжный поход</w:t>
            </w:r>
          </w:p>
        </w:tc>
        <w:tc>
          <w:tcPr>
            <w:tcW w:w="1333" w:type="dxa"/>
            <w:vAlign w:val="center"/>
          </w:tcPr>
          <w:p w:rsidR="002B4AA8" w:rsidRPr="00F71CB0" w:rsidRDefault="002B4AA8" w:rsidP="00C267C2">
            <w:pPr>
              <w:jc w:val="center"/>
            </w:pPr>
            <w:r w:rsidRPr="00C267C2">
              <w:rPr>
                <w:shd w:val="clear" w:color="auto" w:fill="FFFFFF"/>
              </w:rPr>
              <w:t>Велопоход</w:t>
            </w:r>
          </w:p>
        </w:tc>
      </w:tr>
      <w:tr w:rsidR="002B4AA8">
        <w:tc>
          <w:tcPr>
            <w:tcW w:w="1320" w:type="dxa"/>
            <w:vMerge w:val="restart"/>
            <w:vAlign w:val="center"/>
          </w:tcPr>
          <w:p w:rsidR="002B4AA8" w:rsidRPr="00F71CB0" w:rsidRDefault="002B4AA8" w:rsidP="00FD01F9">
            <w:r w:rsidRPr="00C267C2">
              <w:rPr>
                <w:shd w:val="clear" w:color="auto" w:fill="FFFFFF"/>
              </w:rPr>
              <w:t>Походы выходного дня</w:t>
            </w:r>
          </w:p>
        </w:tc>
        <w:tc>
          <w:tcPr>
            <w:tcW w:w="1326" w:type="dxa"/>
          </w:tcPr>
          <w:p w:rsidR="002B4AA8" w:rsidRPr="00F71CB0" w:rsidRDefault="002B4AA8" w:rsidP="00C267C2">
            <w:pPr>
              <w:jc w:val="both"/>
            </w:pPr>
            <w:r w:rsidRPr="00C267C2">
              <w:rPr>
                <w:shd w:val="clear" w:color="auto" w:fill="FFFFFF"/>
              </w:rPr>
              <w:t>1-дневный</w:t>
            </w:r>
          </w:p>
        </w:tc>
        <w:tc>
          <w:tcPr>
            <w:tcW w:w="966" w:type="dxa"/>
            <w:vAlign w:val="center"/>
          </w:tcPr>
          <w:p w:rsidR="002B4AA8" w:rsidRPr="00F71CB0" w:rsidRDefault="002B4AA8" w:rsidP="00C267C2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71CB0">
              <w:t>7</w:t>
            </w:r>
          </w:p>
        </w:tc>
        <w:tc>
          <w:tcPr>
            <w:tcW w:w="1162" w:type="dxa"/>
            <w:vAlign w:val="center"/>
          </w:tcPr>
          <w:p w:rsidR="002B4AA8" w:rsidRPr="00F71CB0" w:rsidRDefault="002B4AA8" w:rsidP="00C267C2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71CB0">
              <w:t>9</w:t>
            </w:r>
          </w:p>
        </w:tc>
        <w:tc>
          <w:tcPr>
            <w:tcW w:w="1346" w:type="dxa"/>
            <w:vAlign w:val="center"/>
          </w:tcPr>
          <w:p w:rsidR="002B4AA8" w:rsidRPr="00F71CB0" w:rsidRDefault="002B4AA8" w:rsidP="00C267C2">
            <w:pPr>
              <w:jc w:val="center"/>
            </w:pPr>
            <w:r w:rsidRPr="00C267C2">
              <w:rPr>
                <w:shd w:val="clear" w:color="auto" w:fill="FFFFFF"/>
              </w:rPr>
              <w:t>12</w:t>
            </w:r>
          </w:p>
        </w:tc>
        <w:tc>
          <w:tcPr>
            <w:tcW w:w="963" w:type="dxa"/>
            <w:vAlign w:val="center"/>
          </w:tcPr>
          <w:p w:rsidR="002B4AA8" w:rsidRPr="00F71CB0" w:rsidRDefault="002B4AA8" w:rsidP="00C267C2">
            <w:pPr>
              <w:jc w:val="center"/>
            </w:pPr>
            <w:r w:rsidRPr="00C267C2">
              <w:rPr>
                <w:shd w:val="clear" w:color="auto" w:fill="FFFFFF"/>
              </w:rPr>
              <w:t>6-25</w:t>
            </w:r>
          </w:p>
        </w:tc>
        <w:tc>
          <w:tcPr>
            <w:tcW w:w="1124" w:type="dxa"/>
            <w:vAlign w:val="center"/>
          </w:tcPr>
          <w:p w:rsidR="002B4AA8" w:rsidRPr="00F71CB0" w:rsidRDefault="002B4AA8" w:rsidP="00C267C2">
            <w:pPr>
              <w:jc w:val="center"/>
            </w:pPr>
            <w:r w:rsidRPr="00F71CB0">
              <w:t>6-20</w:t>
            </w:r>
          </w:p>
        </w:tc>
        <w:tc>
          <w:tcPr>
            <w:tcW w:w="1333" w:type="dxa"/>
            <w:vAlign w:val="center"/>
          </w:tcPr>
          <w:p w:rsidR="002B4AA8" w:rsidRPr="00F71CB0" w:rsidRDefault="002B4AA8" w:rsidP="00C267C2">
            <w:pPr>
              <w:jc w:val="center"/>
            </w:pPr>
            <w:r w:rsidRPr="00F71CB0">
              <w:t>6-15</w:t>
            </w:r>
          </w:p>
        </w:tc>
      </w:tr>
      <w:tr w:rsidR="002B4AA8">
        <w:tc>
          <w:tcPr>
            <w:tcW w:w="1320" w:type="dxa"/>
            <w:vMerge/>
          </w:tcPr>
          <w:p w:rsidR="002B4AA8" w:rsidRPr="00F71CB0" w:rsidRDefault="002B4AA8" w:rsidP="00C267C2">
            <w:pPr>
              <w:jc w:val="both"/>
            </w:pPr>
          </w:p>
        </w:tc>
        <w:tc>
          <w:tcPr>
            <w:tcW w:w="1326" w:type="dxa"/>
          </w:tcPr>
          <w:p w:rsidR="002B4AA8" w:rsidRPr="00F71CB0" w:rsidRDefault="002B4AA8" w:rsidP="00C267C2">
            <w:pPr>
              <w:jc w:val="both"/>
            </w:pPr>
            <w:r w:rsidRPr="00C267C2">
              <w:rPr>
                <w:shd w:val="clear" w:color="auto" w:fill="FFFFFF"/>
              </w:rPr>
              <w:t>2-3-</w:t>
            </w:r>
            <w:r w:rsidRPr="00F71CB0">
              <w:br/>
            </w:r>
            <w:proofErr w:type="spellStart"/>
            <w:r w:rsidRPr="00C267C2">
              <w:rPr>
                <w:shd w:val="clear" w:color="auto" w:fill="FFFFFF"/>
              </w:rPr>
              <w:t>дневный</w:t>
            </w:r>
            <w:proofErr w:type="spellEnd"/>
          </w:p>
        </w:tc>
        <w:tc>
          <w:tcPr>
            <w:tcW w:w="966" w:type="dxa"/>
            <w:vAlign w:val="center"/>
          </w:tcPr>
          <w:p w:rsidR="002B4AA8" w:rsidRPr="00F71CB0" w:rsidRDefault="002B4AA8" w:rsidP="00C267C2">
            <w:pPr>
              <w:jc w:val="center"/>
            </w:pPr>
            <w:r w:rsidRPr="00F71CB0">
              <w:t>9</w:t>
            </w:r>
          </w:p>
        </w:tc>
        <w:tc>
          <w:tcPr>
            <w:tcW w:w="1162" w:type="dxa"/>
            <w:vAlign w:val="center"/>
          </w:tcPr>
          <w:p w:rsidR="002B4AA8" w:rsidRPr="00F71CB0" w:rsidRDefault="002B4AA8" w:rsidP="00C267C2">
            <w:pPr>
              <w:jc w:val="center"/>
            </w:pPr>
            <w:r w:rsidRPr="00F71CB0">
              <w:t>10</w:t>
            </w:r>
          </w:p>
        </w:tc>
        <w:tc>
          <w:tcPr>
            <w:tcW w:w="1346" w:type="dxa"/>
            <w:vAlign w:val="center"/>
          </w:tcPr>
          <w:p w:rsidR="002B4AA8" w:rsidRPr="00F71CB0" w:rsidRDefault="002B4AA8" w:rsidP="00C267C2">
            <w:pPr>
              <w:jc w:val="center"/>
            </w:pPr>
            <w:r w:rsidRPr="00F71CB0">
              <w:t>12</w:t>
            </w:r>
          </w:p>
        </w:tc>
        <w:tc>
          <w:tcPr>
            <w:tcW w:w="963" w:type="dxa"/>
            <w:vAlign w:val="center"/>
          </w:tcPr>
          <w:p w:rsidR="002B4AA8" w:rsidRPr="00F71CB0" w:rsidRDefault="002B4AA8" w:rsidP="00C267C2">
            <w:pPr>
              <w:jc w:val="center"/>
            </w:pPr>
            <w:r w:rsidRPr="00F71CB0">
              <w:t>6-20</w:t>
            </w:r>
          </w:p>
        </w:tc>
        <w:tc>
          <w:tcPr>
            <w:tcW w:w="1124" w:type="dxa"/>
            <w:vAlign w:val="center"/>
          </w:tcPr>
          <w:p w:rsidR="002B4AA8" w:rsidRPr="00F71CB0" w:rsidRDefault="002B4AA8" w:rsidP="00C267C2">
            <w:pPr>
              <w:jc w:val="center"/>
            </w:pPr>
            <w:r w:rsidRPr="00F71CB0">
              <w:t>6-20</w:t>
            </w:r>
          </w:p>
        </w:tc>
        <w:tc>
          <w:tcPr>
            <w:tcW w:w="1333" w:type="dxa"/>
            <w:vAlign w:val="center"/>
          </w:tcPr>
          <w:p w:rsidR="002B4AA8" w:rsidRPr="00F71CB0" w:rsidRDefault="002B4AA8" w:rsidP="00C267C2">
            <w:pPr>
              <w:jc w:val="center"/>
            </w:pPr>
            <w:r w:rsidRPr="00F71CB0">
              <w:t>6-15</w:t>
            </w:r>
          </w:p>
        </w:tc>
      </w:tr>
      <w:tr w:rsidR="002B4AA8">
        <w:tc>
          <w:tcPr>
            <w:tcW w:w="2646" w:type="dxa"/>
            <w:gridSpan w:val="2"/>
            <w:vAlign w:val="center"/>
          </w:tcPr>
          <w:p w:rsidR="002B4AA8" w:rsidRPr="00F71CB0" w:rsidRDefault="002B4AA8" w:rsidP="00FD01F9">
            <w:r w:rsidRPr="00C267C2">
              <w:rPr>
                <w:shd w:val="clear" w:color="auto" w:fill="FFFFFF"/>
              </w:rPr>
              <w:t>1-й степени</w:t>
            </w:r>
            <w:r w:rsidRPr="00F71CB0">
              <w:br/>
            </w:r>
            <w:r w:rsidRPr="00C267C2">
              <w:rPr>
                <w:shd w:val="clear" w:color="auto" w:fill="FFFFFF"/>
              </w:rPr>
              <w:t>сложности</w:t>
            </w:r>
          </w:p>
        </w:tc>
        <w:tc>
          <w:tcPr>
            <w:tcW w:w="966" w:type="dxa"/>
            <w:vAlign w:val="center"/>
          </w:tcPr>
          <w:p w:rsidR="002B4AA8" w:rsidRPr="00F71CB0" w:rsidRDefault="002B4AA8" w:rsidP="00C267C2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71CB0">
              <w:t>10</w:t>
            </w:r>
          </w:p>
        </w:tc>
        <w:tc>
          <w:tcPr>
            <w:tcW w:w="1162" w:type="dxa"/>
            <w:vAlign w:val="center"/>
          </w:tcPr>
          <w:p w:rsidR="002B4AA8" w:rsidRPr="00F71CB0" w:rsidRDefault="002B4AA8" w:rsidP="00C267C2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71CB0">
              <w:t>11</w:t>
            </w:r>
          </w:p>
        </w:tc>
        <w:tc>
          <w:tcPr>
            <w:tcW w:w="1346" w:type="dxa"/>
            <w:vAlign w:val="center"/>
          </w:tcPr>
          <w:p w:rsidR="002B4AA8" w:rsidRPr="00F71CB0" w:rsidRDefault="002B4AA8" w:rsidP="00C267C2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71CB0">
              <w:t>12</w:t>
            </w:r>
          </w:p>
        </w:tc>
        <w:tc>
          <w:tcPr>
            <w:tcW w:w="963" w:type="dxa"/>
            <w:vAlign w:val="center"/>
          </w:tcPr>
          <w:p w:rsidR="002B4AA8" w:rsidRPr="00F71CB0" w:rsidRDefault="002B4AA8" w:rsidP="00C267C2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71CB0">
              <w:t>6-20</w:t>
            </w:r>
          </w:p>
        </w:tc>
        <w:tc>
          <w:tcPr>
            <w:tcW w:w="1124" w:type="dxa"/>
            <w:vAlign w:val="center"/>
          </w:tcPr>
          <w:p w:rsidR="002B4AA8" w:rsidRPr="00F71CB0" w:rsidRDefault="002B4AA8" w:rsidP="00C267C2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71CB0">
              <w:t>6-20</w:t>
            </w:r>
          </w:p>
        </w:tc>
        <w:tc>
          <w:tcPr>
            <w:tcW w:w="1333" w:type="dxa"/>
            <w:vAlign w:val="center"/>
          </w:tcPr>
          <w:p w:rsidR="002B4AA8" w:rsidRPr="00F71CB0" w:rsidRDefault="002B4AA8" w:rsidP="00C267C2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71CB0">
              <w:t>6-15</w:t>
            </w:r>
          </w:p>
        </w:tc>
      </w:tr>
      <w:tr w:rsidR="002B4AA8">
        <w:tc>
          <w:tcPr>
            <w:tcW w:w="2646" w:type="dxa"/>
            <w:gridSpan w:val="2"/>
            <w:vAlign w:val="center"/>
          </w:tcPr>
          <w:p w:rsidR="002B4AA8" w:rsidRPr="00F71CB0" w:rsidRDefault="002B4AA8" w:rsidP="00FD01F9">
            <w:r w:rsidRPr="00C267C2">
              <w:rPr>
                <w:shd w:val="clear" w:color="auto" w:fill="FFFFFF"/>
              </w:rPr>
              <w:t>2-й степени сложности</w:t>
            </w:r>
          </w:p>
        </w:tc>
        <w:tc>
          <w:tcPr>
            <w:tcW w:w="966" w:type="dxa"/>
            <w:vAlign w:val="center"/>
          </w:tcPr>
          <w:p w:rsidR="002B4AA8" w:rsidRPr="00F71CB0" w:rsidRDefault="002B4AA8" w:rsidP="00C267C2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71CB0">
              <w:t>11</w:t>
            </w:r>
          </w:p>
        </w:tc>
        <w:tc>
          <w:tcPr>
            <w:tcW w:w="1162" w:type="dxa"/>
            <w:vAlign w:val="center"/>
          </w:tcPr>
          <w:p w:rsidR="002B4AA8" w:rsidRPr="00F71CB0" w:rsidRDefault="002B4AA8" w:rsidP="00C267C2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71CB0">
              <w:t>12</w:t>
            </w:r>
          </w:p>
        </w:tc>
        <w:tc>
          <w:tcPr>
            <w:tcW w:w="1346" w:type="dxa"/>
            <w:vAlign w:val="center"/>
          </w:tcPr>
          <w:p w:rsidR="002B4AA8" w:rsidRPr="00F71CB0" w:rsidRDefault="002B4AA8" w:rsidP="00C267C2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71CB0">
              <w:t>13</w:t>
            </w:r>
          </w:p>
        </w:tc>
        <w:tc>
          <w:tcPr>
            <w:tcW w:w="963" w:type="dxa"/>
            <w:vAlign w:val="center"/>
          </w:tcPr>
          <w:p w:rsidR="002B4AA8" w:rsidRPr="00F71CB0" w:rsidRDefault="002B4AA8" w:rsidP="00C267C2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71CB0">
              <w:t>6-20</w:t>
            </w:r>
          </w:p>
        </w:tc>
        <w:tc>
          <w:tcPr>
            <w:tcW w:w="1124" w:type="dxa"/>
            <w:vAlign w:val="center"/>
          </w:tcPr>
          <w:p w:rsidR="002B4AA8" w:rsidRPr="00F71CB0" w:rsidRDefault="002B4AA8" w:rsidP="00C267C2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71CB0">
              <w:t>6-15</w:t>
            </w:r>
          </w:p>
        </w:tc>
        <w:tc>
          <w:tcPr>
            <w:tcW w:w="1333" w:type="dxa"/>
            <w:vAlign w:val="center"/>
          </w:tcPr>
          <w:p w:rsidR="002B4AA8" w:rsidRPr="00F71CB0" w:rsidRDefault="002B4AA8" w:rsidP="00C267C2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71CB0">
              <w:t>6-15</w:t>
            </w:r>
          </w:p>
        </w:tc>
      </w:tr>
    </w:tbl>
    <w:p w:rsidR="002B4AA8" w:rsidRDefault="002B4AA8" w:rsidP="002B4AA8">
      <w:pPr>
        <w:jc w:val="both"/>
      </w:pPr>
    </w:p>
    <w:p w:rsidR="00A919B7" w:rsidRDefault="00707458" w:rsidP="00707458">
      <w:pPr>
        <w:pStyle w:val="formattexttopleveltextindenttext"/>
        <w:shd w:val="clear" w:color="auto" w:fill="FFFFFF"/>
        <w:spacing w:before="0" w:beforeAutospacing="0" w:after="0" w:afterAutospacing="0"/>
        <w:jc w:val="both"/>
        <w:textAlignment w:val="baseline"/>
      </w:pPr>
      <w:r>
        <w:t>2.</w:t>
      </w:r>
      <w:r w:rsidR="00A919B7">
        <w:t>4</w:t>
      </w:r>
      <w:r>
        <w:t xml:space="preserve">. </w:t>
      </w:r>
      <w:r w:rsidR="00A919B7" w:rsidRPr="00A919B7">
        <w:rPr>
          <w:u w:val="single"/>
        </w:rPr>
        <w:t>На этапе организации похода руководителю группы необходимо:</w:t>
      </w:r>
    </w:p>
    <w:p w:rsidR="00A919B7" w:rsidRDefault="00A919B7" w:rsidP="00A919B7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proofErr w:type="gramStart"/>
      <w:r>
        <w:t>р</w:t>
      </w:r>
      <w:r w:rsidR="00707458">
        <w:t xml:space="preserve">азработать маршрут и </w:t>
      </w:r>
      <w:r w:rsidR="00707458" w:rsidRPr="009108B5">
        <w:t>график похода, план краеведческой, общественно полезной работы и других мероприятий,</w:t>
      </w:r>
      <w:r>
        <w:t xml:space="preserve"> проводимых группой на маршруте;</w:t>
      </w:r>
      <w:proofErr w:type="gramEnd"/>
    </w:p>
    <w:p w:rsidR="00A919B7" w:rsidRDefault="00A919B7" w:rsidP="00A919B7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>
        <w:t>о</w:t>
      </w:r>
      <w:r w:rsidR="00707458" w:rsidRPr="009108B5">
        <w:t>знакомиться с условиями похода, определить все находящиеся на пути медицинские организации и отделения связи, органы МЧС и МВД, изучить сложные участки маршрута и наметить способы их преодоления, при необходимости получить консультацию</w:t>
      </w:r>
      <w:r>
        <w:t xml:space="preserve"> у опытных туристов и краеведов;</w:t>
      </w:r>
    </w:p>
    <w:p w:rsidR="00707458" w:rsidRPr="00A919B7" w:rsidRDefault="00A919B7" w:rsidP="00A919B7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>
        <w:t>о</w:t>
      </w:r>
      <w:r w:rsidR="00707458" w:rsidRPr="009108B5">
        <w:rPr>
          <w:shd w:val="clear" w:color="auto" w:fill="FFFFFF"/>
        </w:rPr>
        <w:t>знакомиться с информацией о состоянии здоровья каждого из пр</w:t>
      </w:r>
      <w:r w:rsidR="00707458">
        <w:rPr>
          <w:shd w:val="clear" w:color="auto" w:fill="FFFFFF"/>
        </w:rPr>
        <w:t>едполагаемых участников похода.</w:t>
      </w:r>
    </w:p>
    <w:p w:rsidR="0025739F" w:rsidRPr="0025739F" w:rsidRDefault="0025739F" w:rsidP="0025739F">
      <w:pPr>
        <w:jc w:val="both"/>
      </w:pPr>
      <w:r w:rsidRPr="0025739F">
        <w:t>2.</w:t>
      </w:r>
      <w:r w:rsidR="00A919B7">
        <w:t>5</w:t>
      </w:r>
      <w:r w:rsidRPr="0025739F">
        <w:t xml:space="preserve">. </w:t>
      </w:r>
      <w:r w:rsidR="002039B2" w:rsidRPr="00A919B7">
        <w:rPr>
          <w:u w:val="single"/>
        </w:rPr>
        <w:t>Д</w:t>
      </w:r>
      <w:r w:rsidR="00AE25D2" w:rsidRPr="00A919B7">
        <w:rPr>
          <w:u w:val="single"/>
        </w:rPr>
        <w:t>ля оформления выхода в поход руководител</w:t>
      </w:r>
      <w:r w:rsidR="00A919B7" w:rsidRPr="00A919B7">
        <w:rPr>
          <w:u w:val="single"/>
        </w:rPr>
        <w:t>ю группы</w:t>
      </w:r>
      <w:r w:rsidR="002039B2" w:rsidRPr="00A919B7">
        <w:rPr>
          <w:u w:val="single"/>
        </w:rPr>
        <w:t xml:space="preserve"> </w:t>
      </w:r>
      <w:r w:rsidR="00AE25D2" w:rsidRPr="00A919B7">
        <w:rPr>
          <w:u w:val="single"/>
        </w:rPr>
        <w:t>предостав</w:t>
      </w:r>
      <w:r w:rsidR="002039B2" w:rsidRPr="00A919B7">
        <w:rPr>
          <w:u w:val="single"/>
        </w:rPr>
        <w:t>ить</w:t>
      </w:r>
      <w:r w:rsidR="00AE25D2" w:rsidRPr="00A919B7">
        <w:rPr>
          <w:u w:val="single"/>
        </w:rPr>
        <w:t xml:space="preserve"> руководителю образовательной организации следующие документы:</w:t>
      </w:r>
    </w:p>
    <w:p w:rsidR="0025739F" w:rsidRDefault="0025739F" w:rsidP="0025739F">
      <w:pPr>
        <w:numPr>
          <w:ilvl w:val="0"/>
          <w:numId w:val="26"/>
        </w:numPr>
        <w:jc w:val="both"/>
      </w:pPr>
      <w:r>
        <w:t>м</w:t>
      </w:r>
      <w:r w:rsidR="00AE25D2">
        <w:t>аршрутный лист туристской группы</w:t>
      </w:r>
      <w:r>
        <w:t>;</w:t>
      </w:r>
    </w:p>
    <w:p w:rsidR="0025739F" w:rsidRDefault="0025739F" w:rsidP="0025739F">
      <w:pPr>
        <w:numPr>
          <w:ilvl w:val="0"/>
          <w:numId w:val="26"/>
        </w:numPr>
        <w:jc w:val="both"/>
      </w:pPr>
      <w:r>
        <w:t>п</w:t>
      </w:r>
      <w:r w:rsidR="00AE25D2">
        <w:t>исьменное разрешение родителей (законных представителей), с указанием особенностей детей, которые необходимо учесть в походе</w:t>
      </w:r>
      <w:r>
        <w:t>;</w:t>
      </w:r>
    </w:p>
    <w:p w:rsidR="00D7102A" w:rsidRDefault="0025739F" w:rsidP="00D7102A">
      <w:pPr>
        <w:numPr>
          <w:ilvl w:val="0"/>
          <w:numId w:val="26"/>
        </w:numPr>
        <w:jc w:val="both"/>
      </w:pPr>
      <w:proofErr w:type="gramStart"/>
      <w:r>
        <w:t>м</w:t>
      </w:r>
      <w:r w:rsidR="00AE25D2">
        <w:t>едицинский допуск на участие в походе продолжительностью свыше трёх дней</w:t>
      </w:r>
      <w:r>
        <w:t>, при этом о</w:t>
      </w:r>
      <w:r w:rsidRPr="0025739F">
        <w:t>бучающимся, допущенным к занятиям физической культурой по основной группе без ограничений, медицинский допуск для участия в походе продолжител</w:t>
      </w:r>
      <w:r w:rsidR="00D7102A">
        <w:t>ьностью до 3 дней не требуется;</w:t>
      </w:r>
      <w:proofErr w:type="gramEnd"/>
    </w:p>
    <w:p w:rsidR="00D7102A" w:rsidRDefault="00D7102A" w:rsidP="00D7102A">
      <w:pPr>
        <w:numPr>
          <w:ilvl w:val="0"/>
          <w:numId w:val="26"/>
        </w:numPr>
        <w:jc w:val="both"/>
      </w:pPr>
      <w:r>
        <w:lastRenderedPageBreak/>
        <w:t>д</w:t>
      </w:r>
      <w:r w:rsidRPr="00D7102A">
        <w:t>ля проведения однодневных туристских прогулок, ближних экскурсий, практических занятий на местности, включенных в утвержденные образовательные программы, оформление вышеуказанных документов не требуется.</w:t>
      </w:r>
    </w:p>
    <w:p w:rsidR="00707458" w:rsidRDefault="00707458" w:rsidP="00707458">
      <w:pPr>
        <w:pStyle w:val="formattexttopleveltextindenttext"/>
        <w:shd w:val="clear" w:color="auto" w:fill="FFFFFF"/>
        <w:spacing w:before="0" w:beforeAutospacing="0" w:after="0" w:afterAutospacing="0"/>
        <w:jc w:val="both"/>
        <w:textAlignment w:val="baseline"/>
      </w:pPr>
      <w:r w:rsidRPr="0025739F">
        <w:t>2.</w:t>
      </w:r>
      <w:r w:rsidR="00A919B7">
        <w:t>6</w:t>
      </w:r>
      <w:r w:rsidRPr="0025739F">
        <w:t xml:space="preserve">. </w:t>
      </w:r>
      <w:r>
        <w:t>П</w:t>
      </w:r>
      <w:r w:rsidRPr="0025739F">
        <w:t xml:space="preserve">олучить приказ от руководителя образовательной организации о проведении </w:t>
      </w:r>
      <w:r>
        <w:t xml:space="preserve">туристского </w:t>
      </w:r>
      <w:r w:rsidRPr="0025739F">
        <w:t>мероприятия с указанием планируемого маршрута, сроков провед</w:t>
      </w:r>
      <w:r>
        <w:t>ения, состава туристской группы</w:t>
      </w:r>
      <w:r w:rsidR="00A919B7">
        <w:t>.</w:t>
      </w:r>
    </w:p>
    <w:p w:rsidR="00707458" w:rsidRPr="008B3ACF" w:rsidRDefault="00707458" w:rsidP="00707458">
      <w:pPr>
        <w:jc w:val="both"/>
        <w:rPr>
          <w:bCs/>
          <w:shd w:val="clear" w:color="auto" w:fill="FFFFFF"/>
        </w:rPr>
      </w:pPr>
      <w:r>
        <w:rPr>
          <w:shd w:val="clear" w:color="auto" w:fill="FFFFFF"/>
        </w:rPr>
        <w:t>2.</w:t>
      </w:r>
      <w:r w:rsidR="00A919B7">
        <w:rPr>
          <w:shd w:val="clear" w:color="auto" w:fill="FFFFFF"/>
        </w:rPr>
        <w:t>7</w:t>
      </w:r>
      <w:r>
        <w:rPr>
          <w:shd w:val="clear" w:color="auto" w:fill="FFFFFF"/>
        </w:rPr>
        <w:t xml:space="preserve">. </w:t>
      </w:r>
      <w:r w:rsidRPr="008B3ACF">
        <w:rPr>
          <w:shd w:val="clear" w:color="auto" w:fill="FFFFFF"/>
        </w:rPr>
        <w:t xml:space="preserve">При необходимости администрацией образовательной организации может быть принято решение об </w:t>
      </w:r>
      <w:proofErr w:type="gramStart"/>
      <w:r w:rsidRPr="008B3ACF">
        <w:rPr>
          <w:shd w:val="clear" w:color="auto" w:fill="FFFFFF"/>
        </w:rPr>
        <w:t>информировании</w:t>
      </w:r>
      <w:proofErr w:type="gramEnd"/>
      <w:r w:rsidRPr="008B3ACF">
        <w:rPr>
          <w:shd w:val="clear" w:color="auto" w:fill="FFFFFF"/>
        </w:rPr>
        <w:t xml:space="preserve"> о времени и маршруте похода (по телефону, электронной почте) подразделения МЧС, организации, ответственной за развитие детского туризма в субъектах Российской Федераци</w:t>
      </w:r>
      <w:r>
        <w:rPr>
          <w:shd w:val="clear" w:color="auto" w:fill="FFFFFF"/>
        </w:rPr>
        <w:t>и и муниципальных образованиях.</w:t>
      </w:r>
    </w:p>
    <w:p w:rsidR="00707458" w:rsidRDefault="00707458" w:rsidP="00707458">
      <w:pPr>
        <w:jc w:val="both"/>
        <w:rPr>
          <w:shd w:val="clear" w:color="auto" w:fill="FFFFFF"/>
        </w:rPr>
      </w:pPr>
      <w:r>
        <w:rPr>
          <w:bCs/>
          <w:shd w:val="clear" w:color="auto" w:fill="FFFFFF"/>
        </w:rPr>
        <w:t>2.</w:t>
      </w:r>
      <w:r w:rsidR="00A919B7">
        <w:rPr>
          <w:bCs/>
          <w:shd w:val="clear" w:color="auto" w:fill="FFFFFF"/>
        </w:rPr>
        <w:t>8</w:t>
      </w:r>
      <w:r>
        <w:rPr>
          <w:bCs/>
          <w:shd w:val="clear" w:color="auto" w:fill="FFFFFF"/>
        </w:rPr>
        <w:t xml:space="preserve">. </w:t>
      </w:r>
      <w:r w:rsidRPr="008A3C39">
        <w:rPr>
          <w:bCs/>
          <w:shd w:val="clear" w:color="auto" w:fill="FFFFFF"/>
        </w:rPr>
        <w:t>В случае маршрутов, проходящих по труднодоступной местности, водным, горным, спелеологическим и другим объектам, связанных с повышенным риском для жизни, причинением вреда здоровью туристов и их имуществу п</w:t>
      </w:r>
      <w:r w:rsidRPr="008A3C39">
        <w:rPr>
          <w:shd w:val="clear" w:color="auto" w:fill="FFFFFF"/>
        </w:rPr>
        <w:t>роинформировать территориальный орган МЧС России в</w:t>
      </w:r>
      <w:r>
        <w:rPr>
          <w:shd w:val="clear" w:color="auto" w:fill="FFFFFF"/>
        </w:rPr>
        <w:t xml:space="preserve"> субъекте Российской Федерации</w:t>
      </w:r>
      <w:r w:rsidRPr="008A3C39">
        <w:rPr>
          <w:shd w:val="clear" w:color="auto" w:fill="FFFFFF"/>
        </w:rPr>
        <w:t xml:space="preserve"> не </w:t>
      </w:r>
      <w:proofErr w:type="gramStart"/>
      <w:r w:rsidRPr="008A3C39">
        <w:rPr>
          <w:shd w:val="clear" w:color="auto" w:fill="FFFFFF"/>
        </w:rPr>
        <w:t>позднее</w:t>
      </w:r>
      <w:proofErr w:type="gramEnd"/>
      <w:r w:rsidRPr="008A3C39">
        <w:rPr>
          <w:shd w:val="clear" w:color="auto" w:fill="FFFFFF"/>
        </w:rPr>
        <w:t xml:space="preserve"> чем за 10 рабочих дней до начала путешествия, похода</w:t>
      </w:r>
      <w:r>
        <w:rPr>
          <w:shd w:val="clear" w:color="auto" w:fill="FFFFFF"/>
        </w:rPr>
        <w:t xml:space="preserve">, экскурсии, туристского слета </w:t>
      </w:r>
      <w:r w:rsidRPr="008A3C39">
        <w:rPr>
          <w:shd w:val="clear" w:color="auto" w:fill="FFFFFF"/>
        </w:rPr>
        <w:t>и иного мероприятия, связанн</w:t>
      </w:r>
      <w:r>
        <w:rPr>
          <w:shd w:val="clear" w:color="auto" w:fill="FFFFFF"/>
        </w:rPr>
        <w:t>ого с активными видами туризма.</w:t>
      </w:r>
    </w:p>
    <w:p w:rsidR="00995431" w:rsidRPr="00995431" w:rsidRDefault="002039B2" w:rsidP="00995431">
      <w:pPr>
        <w:jc w:val="both"/>
      </w:pPr>
      <w:r>
        <w:rPr>
          <w:shd w:val="clear" w:color="auto" w:fill="FFFFFF"/>
        </w:rPr>
        <w:t>2.</w:t>
      </w:r>
      <w:r w:rsidR="00707458">
        <w:rPr>
          <w:shd w:val="clear" w:color="auto" w:fill="FFFFFF"/>
        </w:rPr>
        <w:t>9</w:t>
      </w:r>
      <w:r w:rsidR="00995431" w:rsidRPr="00995431">
        <w:rPr>
          <w:shd w:val="clear" w:color="auto" w:fill="FFFFFF"/>
        </w:rPr>
        <w:t xml:space="preserve">. </w:t>
      </w:r>
      <w:r>
        <w:rPr>
          <w:shd w:val="clear" w:color="auto" w:fill="FFFFFF"/>
        </w:rPr>
        <w:t>Р</w:t>
      </w:r>
      <w:r w:rsidR="00995431" w:rsidRPr="00995431">
        <w:rPr>
          <w:shd w:val="clear" w:color="auto" w:fill="FFFFFF"/>
        </w:rPr>
        <w:t>уководителю</w:t>
      </w:r>
      <w:r>
        <w:rPr>
          <w:shd w:val="clear" w:color="auto" w:fill="FFFFFF"/>
        </w:rPr>
        <w:t xml:space="preserve"> похода</w:t>
      </w:r>
      <w:r w:rsidR="00995431" w:rsidRPr="00995431">
        <w:rPr>
          <w:shd w:val="clear" w:color="auto" w:fill="FFFFFF"/>
        </w:rPr>
        <w:t xml:space="preserve"> и заместителю </w:t>
      </w:r>
      <w:r>
        <w:rPr>
          <w:shd w:val="clear" w:color="auto" w:fill="FFFFFF"/>
        </w:rPr>
        <w:t xml:space="preserve">(помощнику) </w:t>
      </w:r>
      <w:r w:rsidR="00995431" w:rsidRPr="00995431">
        <w:rPr>
          <w:shd w:val="clear" w:color="auto" w:fill="FFFFFF"/>
        </w:rPr>
        <w:t xml:space="preserve">пройти </w:t>
      </w:r>
      <w:r w:rsidR="00995431" w:rsidRPr="00995431">
        <w:rPr>
          <w:color w:val="222222"/>
          <w:shd w:val="clear" w:color="auto" w:fill="FFFFFF"/>
        </w:rPr>
        <w:t>целевой</w:t>
      </w:r>
      <w:r w:rsidR="00995431" w:rsidRPr="00995431">
        <w:rPr>
          <w:shd w:val="clear" w:color="auto" w:fill="FFFFFF"/>
        </w:rPr>
        <w:t xml:space="preserve"> инструктаж </w:t>
      </w:r>
      <w:r w:rsidR="00995431" w:rsidRPr="00E21FF0">
        <w:rPr>
          <w:shd w:val="clear" w:color="auto" w:fill="FFFFFF"/>
        </w:rPr>
        <w:t xml:space="preserve">по обеспечению безопасности </w:t>
      </w:r>
      <w:proofErr w:type="gramStart"/>
      <w:r w:rsidR="00995431" w:rsidRPr="00E21FF0">
        <w:rPr>
          <w:shd w:val="clear" w:color="auto" w:fill="FFFFFF"/>
        </w:rPr>
        <w:t>обучающихся</w:t>
      </w:r>
      <w:proofErr w:type="gramEnd"/>
      <w:r w:rsidR="00995431" w:rsidRPr="00E21FF0">
        <w:rPr>
          <w:shd w:val="clear" w:color="auto" w:fill="FFFFFF"/>
        </w:rPr>
        <w:t xml:space="preserve"> в походе </w:t>
      </w:r>
      <w:r w:rsidR="00995431" w:rsidRPr="00E21FF0">
        <w:rPr>
          <w:color w:val="222222"/>
          <w:shd w:val="clear" w:color="auto" w:fill="FFFFFF"/>
        </w:rPr>
        <w:t xml:space="preserve">с записью в журнале регистрации инструктажа по охране </w:t>
      </w:r>
      <w:r w:rsidR="00995431" w:rsidRPr="00E21FF0">
        <w:rPr>
          <w:shd w:val="clear" w:color="auto" w:fill="FFFFFF"/>
        </w:rPr>
        <w:t>труда</w:t>
      </w:r>
      <w:r w:rsidR="00995431">
        <w:rPr>
          <w:shd w:val="clear" w:color="auto" w:fill="FFFFFF"/>
        </w:rPr>
        <w:t>.</w:t>
      </w:r>
    </w:p>
    <w:p w:rsidR="00784216" w:rsidRDefault="0025739F" w:rsidP="006815FF">
      <w:pPr>
        <w:pStyle w:val="formattexttopleveltextindenttext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9D59B4">
        <w:t>2.</w:t>
      </w:r>
      <w:r w:rsidR="00707458">
        <w:t>10</w:t>
      </w:r>
      <w:r w:rsidRPr="009D59B4">
        <w:t xml:space="preserve">. Руководителю группы провести инструктаж с </w:t>
      </w:r>
      <w:proofErr w:type="gramStart"/>
      <w:r w:rsidRPr="009D59B4">
        <w:t>обучающимися</w:t>
      </w:r>
      <w:proofErr w:type="gramEnd"/>
      <w:r w:rsidRPr="009D59B4">
        <w:t xml:space="preserve"> о мерах для обеспечения безопасности при использовании транспорта и в походе</w:t>
      </w:r>
      <w:r w:rsidR="00784216">
        <w:t xml:space="preserve"> </w:t>
      </w:r>
      <w:r w:rsidR="00784216" w:rsidRPr="00784216">
        <w:rPr>
          <w:shd w:val="clear" w:color="auto" w:fill="FFFFFF"/>
        </w:rPr>
        <w:t>с учетом специфики вида туристского путешествия (маршрута) или экскурсии</w:t>
      </w:r>
      <w:r w:rsidR="00784216">
        <w:rPr>
          <w:shd w:val="clear" w:color="auto" w:fill="FFFFFF"/>
        </w:rPr>
        <w:t xml:space="preserve"> (прогулки)</w:t>
      </w:r>
      <w:r w:rsidRPr="009D59B4">
        <w:t>, о чем производится запись в "Журнале регистрации инструктажа в туристских походах"</w:t>
      </w:r>
      <w:r w:rsidR="002039B2">
        <w:t xml:space="preserve">. Инструктаж </w:t>
      </w:r>
      <w:r w:rsidR="009D59B4" w:rsidRPr="009D59B4">
        <w:t xml:space="preserve">должен включать </w:t>
      </w:r>
      <w:r w:rsidR="009D59B4" w:rsidRPr="009D59B4">
        <w:rPr>
          <w:shd w:val="clear" w:color="auto" w:fill="FFFFFF"/>
        </w:rPr>
        <w:t>правила дорожной безопасности</w:t>
      </w:r>
      <w:r w:rsidR="002039B2">
        <w:rPr>
          <w:shd w:val="clear" w:color="auto" w:fill="FFFFFF"/>
        </w:rPr>
        <w:t xml:space="preserve"> и</w:t>
      </w:r>
      <w:r w:rsidR="009D59B4" w:rsidRPr="009D59B4">
        <w:rPr>
          <w:shd w:val="clear" w:color="auto" w:fill="FFFFFF"/>
        </w:rPr>
        <w:t xml:space="preserve"> поведения в транспорте, правила охраны природы, памятников истории и культуры, правил</w:t>
      </w:r>
      <w:r w:rsidR="002039B2">
        <w:rPr>
          <w:shd w:val="clear" w:color="auto" w:fill="FFFFFF"/>
        </w:rPr>
        <w:t>а</w:t>
      </w:r>
      <w:r w:rsidR="009D59B4" w:rsidRPr="009D59B4">
        <w:rPr>
          <w:shd w:val="clear" w:color="auto" w:fill="FFFFFF"/>
        </w:rPr>
        <w:t xml:space="preserve"> безопасно</w:t>
      </w:r>
      <w:r w:rsidR="002039B2">
        <w:rPr>
          <w:shd w:val="clear" w:color="auto" w:fill="FFFFFF"/>
        </w:rPr>
        <w:t>го поведения на природе</w:t>
      </w:r>
      <w:r w:rsidR="00A919B7">
        <w:rPr>
          <w:shd w:val="clear" w:color="auto" w:fill="FFFFFF"/>
        </w:rPr>
        <w:t xml:space="preserve"> и оказания первой помощи</w:t>
      </w:r>
      <w:r w:rsidR="002039B2">
        <w:rPr>
          <w:shd w:val="clear" w:color="auto" w:fill="FFFFFF"/>
        </w:rPr>
        <w:t xml:space="preserve">, </w:t>
      </w:r>
      <w:r w:rsidR="00784216">
        <w:rPr>
          <w:shd w:val="clear" w:color="auto" w:fill="FFFFFF"/>
        </w:rPr>
        <w:t xml:space="preserve">требования </w:t>
      </w:r>
      <w:r w:rsidR="002039B2">
        <w:rPr>
          <w:shd w:val="clear" w:color="auto" w:fill="FFFFFF"/>
        </w:rPr>
        <w:t>пожарной</w:t>
      </w:r>
      <w:r w:rsidR="009D59B4" w:rsidRPr="009D59B4">
        <w:rPr>
          <w:shd w:val="clear" w:color="auto" w:fill="FFFFFF"/>
        </w:rPr>
        <w:t xml:space="preserve"> безопасности</w:t>
      </w:r>
      <w:r w:rsidR="00A919B7">
        <w:rPr>
          <w:shd w:val="clear" w:color="auto" w:fill="FFFFFF"/>
        </w:rPr>
        <w:t xml:space="preserve"> и </w:t>
      </w:r>
      <w:r w:rsidR="009D59B4" w:rsidRPr="009D59B4">
        <w:rPr>
          <w:shd w:val="clear" w:color="auto" w:fill="FFFFFF"/>
        </w:rPr>
        <w:t>санитарно-гигиенических норм.</w:t>
      </w:r>
    </w:p>
    <w:p w:rsidR="006C04CF" w:rsidRDefault="006C04CF" w:rsidP="006C04CF">
      <w:pPr>
        <w:jc w:val="both"/>
      </w:pPr>
      <w:r>
        <w:t>2.11. Ознакомить учащихся с обычаями, традициями и правилами поведения коренных жителей мест, по которым предстоит передвижение.</w:t>
      </w:r>
    </w:p>
    <w:p w:rsidR="00707458" w:rsidRPr="009108B5" w:rsidRDefault="00707458" w:rsidP="00707458">
      <w:pPr>
        <w:pStyle w:val="3"/>
        <w:shd w:val="clear" w:color="auto" w:fill="FFFFFF"/>
        <w:jc w:val="both"/>
        <w:textAlignment w:val="baseline"/>
      </w:pPr>
      <w:r w:rsidRPr="009108B5">
        <w:t>2.</w:t>
      </w:r>
      <w:r>
        <w:t>1</w:t>
      </w:r>
      <w:r w:rsidR="006C04CF">
        <w:t>2</w:t>
      </w:r>
      <w:r w:rsidRPr="009108B5">
        <w:t>. Организовать подготовку и п</w:t>
      </w:r>
      <w:r>
        <w:t>одбор необходимого снаряжения в соответствии с ре</w:t>
      </w:r>
      <w:r w:rsidRPr="0048233E">
        <w:rPr>
          <w:szCs w:val="24"/>
        </w:rPr>
        <w:t>комендуемы</w:t>
      </w:r>
      <w:r>
        <w:rPr>
          <w:szCs w:val="24"/>
        </w:rPr>
        <w:t>м перечнем</w:t>
      </w:r>
      <w:r w:rsidRPr="0048233E">
        <w:rPr>
          <w:szCs w:val="24"/>
        </w:rPr>
        <w:t xml:space="preserve"> туристского снаряжения общеобразовательной организации</w:t>
      </w:r>
      <w:r>
        <w:rPr>
          <w:szCs w:val="24"/>
        </w:rPr>
        <w:t xml:space="preserve"> (Приложение 9 </w:t>
      </w:r>
      <w:r w:rsidRPr="00931891">
        <w:rPr>
          <w:shd w:val="clear" w:color="auto" w:fill="FFFFFF"/>
        </w:rPr>
        <w:t xml:space="preserve">Методических рекомендаций по организации и проведению туристских походов с </w:t>
      </w:r>
      <w:proofErr w:type="gramStart"/>
      <w:r w:rsidRPr="00931891">
        <w:rPr>
          <w:shd w:val="clear" w:color="auto" w:fill="FFFFFF"/>
        </w:rPr>
        <w:t>обучающимися</w:t>
      </w:r>
      <w:proofErr w:type="gramEnd"/>
      <w:r>
        <w:rPr>
          <w:shd w:val="clear" w:color="auto" w:fill="FFFFFF"/>
        </w:rPr>
        <w:t>),</w:t>
      </w:r>
      <w:r>
        <w:t xml:space="preserve"> </w:t>
      </w:r>
      <w:r w:rsidRPr="009108B5">
        <w:t>продуктов питания</w:t>
      </w:r>
      <w:r>
        <w:t xml:space="preserve"> и питьевой воды</w:t>
      </w:r>
      <w:r w:rsidRPr="009108B5">
        <w:t xml:space="preserve">, выявить возможность пополнения запасов продуктов </w:t>
      </w:r>
      <w:r>
        <w:t xml:space="preserve">и питьевой воды </w:t>
      </w:r>
      <w:r w:rsidRPr="009108B5">
        <w:t>на маршруте.</w:t>
      </w:r>
    </w:p>
    <w:p w:rsidR="00A919B7" w:rsidRPr="00A919B7" w:rsidRDefault="00A919B7" w:rsidP="00A919B7">
      <w:pPr>
        <w:jc w:val="both"/>
        <w:rPr>
          <w:shd w:val="clear" w:color="auto" w:fill="FFFFFF"/>
        </w:rPr>
      </w:pPr>
      <w:r w:rsidRPr="009108B5">
        <w:rPr>
          <w:shd w:val="clear" w:color="auto" w:fill="FFFFFF"/>
        </w:rPr>
        <w:t>2.1</w:t>
      </w:r>
      <w:r w:rsidR="006C04CF">
        <w:rPr>
          <w:shd w:val="clear" w:color="auto" w:fill="FFFFFF"/>
        </w:rPr>
        <w:t>3</w:t>
      </w:r>
      <w:r w:rsidRPr="009108B5">
        <w:rPr>
          <w:shd w:val="clear" w:color="auto" w:fill="FFFFFF"/>
        </w:rPr>
        <w:t>. Подготовить аптечку первой помощи с необходимыми медикаментами и перевязочными материалами</w:t>
      </w:r>
      <w:r w:rsidRPr="00A919B7">
        <w:rPr>
          <w:shd w:val="clear" w:color="auto" w:fill="FFFFFF"/>
        </w:rPr>
        <w:t xml:space="preserve">, </w:t>
      </w:r>
      <w:r>
        <w:rPr>
          <w:shd w:val="clear" w:color="auto" w:fill="FFFFFF"/>
        </w:rPr>
        <w:t xml:space="preserve">сигнальные средства, </w:t>
      </w:r>
      <w:r w:rsidRPr="009108B5">
        <w:t>картографический материал, сред</w:t>
      </w:r>
      <w:r>
        <w:t>ства навигации.</w:t>
      </w:r>
    </w:p>
    <w:p w:rsidR="00024F51" w:rsidRPr="002F3DE0" w:rsidRDefault="00024F51" w:rsidP="00024F51">
      <w:pPr>
        <w:jc w:val="both"/>
      </w:pPr>
      <w:r w:rsidRPr="002F3DE0">
        <w:t>2.</w:t>
      </w:r>
      <w:r w:rsidR="00A919B7">
        <w:t>1</w:t>
      </w:r>
      <w:r w:rsidR="006C04CF">
        <w:t>4</w:t>
      </w:r>
      <w:r w:rsidRPr="002F3DE0">
        <w:t xml:space="preserve">. </w:t>
      </w:r>
      <w:r>
        <w:t>Вовремя явиться к месту отправления</w:t>
      </w:r>
      <w:r w:rsidRPr="002F3DE0">
        <w:t xml:space="preserve"> </w:t>
      </w:r>
      <w:r>
        <w:t xml:space="preserve">в удобной одежде и обуви, </w:t>
      </w:r>
      <w:r w:rsidRPr="002F3DE0">
        <w:t>соответствующ</w:t>
      </w:r>
      <w:r>
        <w:t>ей</w:t>
      </w:r>
      <w:r w:rsidRPr="002F3DE0">
        <w:t xml:space="preserve"> сезону и погоде</w:t>
      </w:r>
      <w:r>
        <w:t>.</w:t>
      </w:r>
    </w:p>
    <w:p w:rsidR="00707458" w:rsidRDefault="00A919B7" w:rsidP="009108B5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2.1</w:t>
      </w:r>
      <w:r w:rsidR="006C04CF">
        <w:rPr>
          <w:shd w:val="clear" w:color="auto" w:fill="FFFFFF"/>
        </w:rPr>
        <w:t>5</w:t>
      </w:r>
      <w:r>
        <w:rPr>
          <w:shd w:val="clear" w:color="auto" w:fill="FFFFFF"/>
        </w:rPr>
        <w:t>. Осуществить проверку наличия сре</w:t>
      </w:r>
      <w:proofErr w:type="gramStart"/>
      <w:r>
        <w:rPr>
          <w:shd w:val="clear" w:color="auto" w:fill="FFFFFF"/>
        </w:rPr>
        <w:t xml:space="preserve">дств </w:t>
      </w:r>
      <w:r w:rsidRPr="00A919B7">
        <w:rPr>
          <w:shd w:val="clear" w:color="auto" w:fill="FFFFFF"/>
        </w:rPr>
        <w:t>св</w:t>
      </w:r>
      <w:proofErr w:type="gramEnd"/>
      <w:r w:rsidRPr="00A919B7">
        <w:rPr>
          <w:shd w:val="clear" w:color="auto" w:fill="FFFFFF"/>
        </w:rPr>
        <w:t xml:space="preserve">язи, применение которых обеспечит организацию связи с учетом особенностей маршрута передвижения, </w:t>
      </w:r>
      <w:r w:rsidR="006C04CF">
        <w:rPr>
          <w:shd w:val="clear" w:color="auto" w:fill="FFFFFF"/>
        </w:rPr>
        <w:t xml:space="preserve">уровня их зарядки, наличия </w:t>
      </w:r>
      <w:r w:rsidRPr="00A919B7">
        <w:rPr>
          <w:shd w:val="clear" w:color="auto" w:fill="FFFFFF"/>
        </w:rPr>
        <w:t>заряженных запасных элементов питания</w:t>
      </w:r>
      <w:r>
        <w:rPr>
          <w:shd w:val="clear" w:color="auto" w:fill="FFFFFF"/>
        </w:rPr>
        <w:t>.</w:t>
      </w:r>
    </w:p>
    <w:p w:rsidR="009D59B4" w:rsidRPr="00AE4569" w:rsidRDefault="00AE4569" w:rsidP="009D59B4">
      <w:pPr>
        <w:jc w:val="both"/>
      </w:pPr>
      <w:r>
        <w:rPr>
          <w:shd w:val="clear" w:color="auto" w:fill="FFFFFF"/>
        </w:rPr>
        <w:t>2.1</w:t>
      </w:r>
      <w:r w:rsidR="006C04CF">
        <w:rPr>
          <w:shd w:val="clear" w:color="auto" w:fill="FFFFFF"/>
        </w:rPr>
        <w:t>6</w:t>
      </w:r>
      <w:r>
        <w:rPr>
          <w:shd w:val="clear" w:color="auto" w:fill="FFFFFF"/>
        </w:rPr>
        <w:t xml:space="preserve">. </w:t>
      </w:r>
      <w:r w:rsidR="006C04CF">
        <w:rPr>
          <w:shd w:val="clear" w:color="auto" w:fill="FFFFFF"/>
        </w:rPr>
        <w:t>Проверить</w:t>
      </w:r>
      <w:r w:rsidR="009D59B4" w:rsidRPr="00AE4569">
        <w:rPr>
          <w:shd w:val="clear" w:color="auto" w:fill="FFFFFF"/>
        </w:rPr>
        <w:t xml:space="preserve"> перед выходом группы на маршрут наличие и соответствующее погодным условиям состояние экипировки участников туристского похода</w:t>
      </w:r>
      <w:r w:rsidR="006C04CF" w:rsidRPr="006C04CF">
        <w:rPr>
          <w:shd w:val="clear" w:color="auto" w:fill="FFFFFF"/>
        </w:rPr>
        <w:t xml:space="preserve"> </w:t>
      </w:r>
      <w:r w:rsidR="006C04CF">
        <w:rPr>
          <w:shd w:val="clear" w:color="auto" w:fill="FFFFFF"/>
        </w:rPr>
        <w:t xml:space="preserve">(экспедиции), экскурсии или туристской прогулки, </w:t>
      </w:r>
      <w:r w:rsidR="009D59B4" w:rsidRPr="00AE4569">
        <w:rPr>
          <w:shd w:val="clear" w:color="auto" w:fill="FFFFFF"/>
        </w:rPr>
        <w:t>личное и групповое снаряжение, инвентарь.</w:t>
      </w:r>
    </w:p>
    <w:p w:rsidR="00024F51" w:rsidRDefault="001D0C31" w:rsidP="00024F51">
      <w:pPr>
        <w:shd w:val="clear" w:color="auto" w:fill="FFFFFF"/>
        <w:tabs>
          <w:tab w:val="left" w:pos="408"/>
        </w:tabs>
        <w:spacing w:line="269" w:lineRule="exact"/>
        <w:ind w:left="4" w:right="5"/>
        <w:jc w:val="both"/>
        <w:rPr>
          <w:spacing w:val="-9"/>
        </w:rPr>
      </w:pPr>
      <w:r>
        <w:t>2.</w:t>
      </w:r>
      <w:r w:rsidR="006C04CF">
        <w:t>17</w:t>
      </w:r>
      <w:r>
        <w:t>. Проверить правильность подгонки одежды, обу</w:t>
      </w:r>
      <w:r w:rsidR="006C04CF">
        <w:t>ви и туристического снаряжения.</w:t>
      </w:r>
    </w:p>
    <w:p w:rsidR="00024F51" w:rsidRPr="002F3DE0" w:rsidRDefault="00024F51" w:rsidP="00024F51">
      <w:pPr>
        <w:jc w:val="both"/>
      </w:pPr>
      <w:r w:rsidRPr="002F3DE0">
        <w:t>2.</w:t>
      </w:r>
      <w:r>
        <w:t>1</w:t>
      </w:r>
      <w:r w:rsidR="006C04CF">
        <w:t>8</w:t>
      </w:r>
      <w:r w:rsidRPr="002F3DE0">
        <w:t xml:space="preserve">. Перед началом </w:t>
      </w:r>
      <w:r>
        <w:t>похода</w:t>
      </w:r>
      <w:r w:rsidRPr="002F3DE0">
        <w:t xml:space="preserve"> сделать </w:t>
      </w:r>
      <w:r>
        <w:t xml:space="preserve">первую </w:t>
      </w:r>
      <w:r w:rsidRPr="002F3DE0">
        <w:t>перекличку и отметить всех присутствующих детей по списку.</w:t>
      </w:r>
    </w:p>
    <w:p w:rsidR="00024F51" w:rsidRDefault="00024F51" w:rsidP="00024F51">
      <w:pPr>
        <w:pStyle w:val="formattexttopleveltextindenttext"/>
        <w:shd w:val="clear" w:color="auto" w:fill="FFFFFF"/>
        <w:spacing w:before="0" w:beforeAutospacing="0" w:after="0" w:afterAutospacing="0"/>
        <w:jc w:val="both"/>
        <w:textAlignment w:val="baseline"/>
      </w:pPr>
      <w:r w:rsidRPr="00C20EE2">
        <w:t>2.</w:t>
      </w:r>
      <w:r>
        <w:t>1</w:t>
      </w:r>
      <w:r w:rsidR="006C04CF">
        <w:t>9</w:t>
      </w:r>
      <w:r w:rsidRPr="00C20EE2">
        <w:t>. В случае неявки ребенка или иного лица, включенного в список, сведения о нем необходимо вычеркнуть из списка, после чего заверить список, содержащий коррект</w:t>
      </w:r>
      <w:r>
        <w:t>ировки, подписью руководителя похода.</w:t>
      </w:r>
    </w:p>
    <w:p w:rsidR="00BF339C" w:rsidRDefault="006C04CF" w:rsidP="00BF339C">
      <w:pPr>
        <w:pStyle w:val="formattexttopleveltextindenttext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2.20</w:t>
      </w:r>
      <w:r w:rsidR="00BF339C" w:rsidRPr="00BF339C">
        <w:rPr>
          <w:shd w:val="clear" w:color="auto" w:fill="FFFFFF"/>
        </w:rPr>
        <w:t xml:space="preserve">. Перед началом туристского похода (не </w:t>
      </w:r>
      <w:proofErr w:type="gramStart"/>
      <w:r w:rsidR="00BF339C" w:rsidRPr="00BF339C">
        <w:rPr>
          <w:shd w:val="clear" w:color="auto" w:fill="FFFFFF"/>
        </w:rPr>
        <w:t>ранее</w:t>
      </w:r>
      <w:proofErr w:type="gramEnd"/>
      <w:r w:rsidR="00BF339C" w:rsidRPr="00BF339C">
        <w:rPr>
          <w:shd w:val="clear" w:color="auto" w:fill="FFFFFF"/>
        </w:rPr>
        <w:t xml:space="preserve"> чем за сутки)</w:t>
      </w:r>
      <w:r w:rsidR="00BF339C" w:rsidRPr="00BF339C">
        <w:rPr>
          <w:bCs/>
          <w:shd w:val="clear" w:color="auto" w:fill="FFFFFF"/>
        </w:rPr>
        <w:t>, проходящ</w:t>
      </w:r>
      <w:r w:rsidR="00BF339C">
        <w:rPr>
          <w:bCs/>
          <w:shd w:val="clear" w:color="auto" w:fill="FFFFFF"/>
        </w:rPr>
        <w:t>его</w:t>
      </w:r>
      <w:r w:rsidR="00BF339C" w:rsidRPr="00BF339C">
        <w:rPr>
          <w:bCs/>
          <w:shd w:val="clear" w:color="auto" w:fill="FFFFFF"/>
        </w:rPr>
        <w:t xml:space="preserve"> по труднодоступной местности, водным, горным, спелеологическим и другим объектам, связанн</w:t>
      </w:r>
      <w:r w:rsidR="00BF339C">
        <w:rPr>
          <w:bCs/>
          <w:shd w:val="clear" w:color="auto" w:fill="FFFFFF"/>
        </w:rPr>
        <w:t>ого</w:t>
      </w:r>
      <w:r w:rsidR="00BF339C" w:rsidRPr="00BF339C">
        <w:rPr>
          <w:bCs/>
          <w:shd w:val="clear" w:color="auto" w:fill="FFFFFF"/>
        </w:rPr>
        <w:t xml:space="preserve"> с повышенным риском для жизни, причинением вреда здоровью туристов и их </w:t>
      </w:r>
      <w:r w:rsidR="00BF339C" w:rsidRPr="00BF339C">
        <w:rPr>
          <w:bCs/>
          <w:shd w:val="clear" w:color="auto" w:fill="FFFFFF"/>
        </w:rPr>
        <w:lastRenderedPageBreak/>
        <w:t>имуществу</w:t>
      </w:r>
      <w:r w:rsidR="00BF339C">
        <w:rPr>
          <w:shd w:val="clear" w:color="auto" w:fill="FFFFFF"/>
        </w:rPr>
        <w:t xml:space="preserve">, </w:t>
      </w:r>
      <w:r w:rsidR="00BF339C" w:rsidRPr="00BF339C">
        <w:rPr>
          <w:shd w:val="clear" w:color="auto" w:fill="FFFFFF"/>
        </w:rPr>
        <w:t xml:space="preserve">дополнительно по телефону проинформировать территориальный орган МЧС России в субъекте Российской Федерации о предстоящем начале </w:t>
      </w:r>
      <w:r w:rsidR="00BF339C">
        <w:rPr>
          <w:shd w:val="clear" w:color="auto" w:fill="FFFFFF"/>
        </w:rPr>
        <w:t>туристского мероприятия.</w:t>
      </w:r>
    </w:p>
    <w:p w:rsidR="00024F51" w:rsidRDefault="006C04CF" w:rsidP="00024F51">
      <w:pPr>
        <w:jc w:val="both"/>
      </w:pPr>
      <w:r>
        <w:t>2</w:t>
      </w:r>
      <w:r w:rsidR="00024F51">
        <w:t>.</w:t>
      </w:r>
      <w:r>
        <w:t>21</w:t>
      </w:r>
      <w:r w:rsidR="00024F51">
        <w:t xml:space="preserve">. Не приступать к проведению </w:t>
      </w:r>
      <w:r>
        <w:t xml:space="preserve">туристского </w:t>
      </w:r>
      <w:r w:rsidR="00024F51">
        <w:t>мероприятия в случае обнаружения несоответствия оборудования, снаряжения установленным требованиям, при невозможности выполнения указанных подготовительных действий, а также при отсутств</w:t>
      </w:r>
      <w:proofErr w:type="gramStart"/>
      <w:r w:rsidR="00024F51">
        <w:t>ии</w:t>
      </w:r>
      <w:r w:rsidR="00024F51" w:rsidRPr="008826C1">
        <w:t xml:space="preserve"> </w:t>
      </w:r>
      <w:r w:rsidR="00024F51">
        <w:t>у о</w:t>
      </w:r>
      <w:proofErr w:type="gramEnd"/>
      <w:r w:rsidR="00024F51">
        <w:t>бучающихся необходимых медицинских заключений и навыков.</w:t>
      </w:r>
    </w:p>
    <w:p w:rsidR="009D59B4" w:rsidRDefault="009D59B4" w:rsidP="001969B4">
      <w:pPr>
        <w:jc w:val="both"/>
        <w:rPr>
          <w:b/>
        </w:rPr>
      </w:pPr>
    </w:p>
    <w:p w:rsidR="00FF260F" w:rsidRPr="0098711A" w:rsidRDefault="00FF260F" w:rsidP="001969B4">
      <w:pPr>
        <w:jc w:val="both"/>
        <w:rPr>
          <w:b/>
        </w:rPr>
      </w:pPr>
      <w:r w:rsidRPr="0098711A">
        <w:rPr>
          <w:b/>
        </w:rPr>
        <w:t xml:space="preserve">3. </w:t>
      </w:r>
      <w:r w:rsidR="0098711A" w:rsidRPr="0098711A">
        <w:rPr>
          <w:b/>
        </w:rPr>
        <w:t xml:space="preserve">Требования охраны труда во время </w:t>
      </w:r>
      <w:r w:rsidR="00215096">
        <w:rPr>
          <w:b/>
        </w:rPr>
        <w:t>туристического похода</w:t>
      </w:r>
    </w:p>
    <w:p w:rsidR="00806818" w:rsidRDefault="00806818" w:rsidP="00806818">
      <w:pPr>
        <w:jc w:val="both"/>
      </w:pPr>
      <w:r>
        <w:t xml:space="preserve">3.1. В походе руководствоваться нормативными и правовыми актами, регламентирующими безопасное проведение туристских мероприятий </w:t>
      </w:r>
      <w:proofErr w:type="gramStart"/>
      <w:r>
        <w:t>с</w:t>
      </w:r>
      <w:proofErr w:type="gramEnd"/>
      <w:r>
        <w:t xml:space="preserve"> обучающимися.</w:t>
      </w:r>
    </w:p>
    <w:p w:rsidR="00806818" w:rsidRDefault="00806818" w:rsidP="00806818">
      <w:pPr>
        <w:jc w:val="both"/>
      </w:pPr>
      <w:r w:rsidRPr="00131376">
        <w:t>3.</w:t>
      </w:r>
      <w:r w:rsidR="00475B2F">
        <w:t>2</w:t>
      </w:r>
      <w:r w:rsidRPr="00131376">
        <w:t xml:space="preserve">. Не допускать </w:t>
      </w:r>
      <w:r>
        <w:t>доставку детей к месту похода</w:t>
      </w:r>
      <w:r w:rsidRPr="00131376">
        <w:t xml:space="preserve"> в непредназначенных для перевозки де</w:t>
      </w:r>
      <w:r>
        <w:t>тей автотранспортных средствах.</w:t>
      </w:r>
    </w:p>
    <w:p w:rsidR="00806818" w:rsidRDefault="00806818" w:rsidP="00806818">
      <w:pPr>
        <w:shd w:val="clear" w:color="auto" w:fill="FFFFFF"/>
        <w:jc w:val="both"/>
        <w:rPr>
          <w:shd w:val="clear" w:color="auto" w:fill="FFFFFF"/>
        </w:rPr>
      </w:pPr>
      <w:r w:rsidRPr="00F9036C">
        <w:t>3.</w:t>
      </w:r>
      <w:r w:rsidR="00475B2F">
        <w:t>3</w:t>
      </w:r>
      <w:r w:rsidRPr="00F9036C">
        <w:t xml:space="preserve">. </w:t>
      </w:r>
      <w:proofErr w:type="gramStart"/>
      <w:r w:rsidRPr="00F9036C">
        <w:rPr>
          <w:shd w:val="clear" w:color="auto" w:fill="FFFFFF"/>
        </w:rPr>
        <w:t xml:space="preserve">Во время </w:t>
      </w:r>
      <w:r>
        <w:rPr>
          <w:shd w:val="clear" w:color="auto" w:fill="FFFFFF"/>
        </w:rPr>
        <w:t xml:space="preserve">поездки в транспорте </w:t>
      </w:r>
      <w:r w:rsidRPr="00F9036C">
        <w:rPr>
          <w:shd w:val="clear" w:color="auto" w:fill="FFFFFF"/>
        </w:rPr>
        <w:t xml:space="preserve">соблюдать </w:t>
      </w:r>
      <w:r>
        <w:t>правила безопасного поведения</w:t>
      </w:r>
      <w:r>
        <w:rPr>
          <w:shd w:val="clear" w:color="auto" w:fill="FFFFFF"/>
        </w:rPr>
        <w:t xml:space="preserve">, </w:t>
      </w:r>
      <w:r w:rsidRPr="00F9036C">
        <w:rPr>
          <w:shd w:val="clear" w:color="auto" w:fill="FFFFFF"/>
        </w:rPr>
        <w:t xml:space="preserve">порядок в </w:t>
      </w:r>
      <w:r>
        <w:rPr>
          <w:shd w:val="clear" w:color="auto" w:fill="FFFFFF"/>
        </w:rPr>
        <w:t>салоне, не захламлять вещами проход и выходы, н</w:t>
      </w:r>
      <w:r w:rsidRPr="00C966C0">
        <w:rPr>
          <w:shd w:val="clear" w:color="auto" w:fill="FFFFFF"/>
        </w:rPr>
        <w:t xml:space="preserve">е отвлекать водителя от управления во время </w:t>
      </w:r>
      <w:r>
        <w:rPr>
          <w:shd w:val="clear" w:color="auto" w:fill="FFFFFF"/>
        </w:rPr>
        <w:t xml:space="preserve">движения, </w:t>
      </w:r>
      <w:r>
        <w:rPr>
          <w:color w:val="000000"/>
        </w:rPr>
        <w:t>н</w:t>
      </w:r>
      <w:r w:rsidRPr="00954A8A">
        <w:rPr>
          <w:shd w:val="clear" w:color="auto" w:fill="FFFFFF"/>
        </w:rPr>
        <w:t xml:space="preserve">е </w:t>
      </w:r>
      <w:r>
        <w:rPr>
          <w:shd w:val="clear" w:color="auto" w:fill="FFFFFF"/>
        </w:rPr>
        <w:t>допускать</w:t>
      </w:r>
      <w:r w:rsidRPr="00954A8A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во время движения </w:t>
      </w:r>
      <w:r w:rsidRPr="00954A8A">
        <w:rPr>
          <w:shd w:val="clear" w:color="auto" w:fill="FFFFFF"/>
        </w:rPr>
        <w:t>действий</w:t>
      </w:r>
      <w:r>
        <w:rPr>
          <w:shd w:val="clear" w:color="auto" w:fill="FFFFFF"/>
        </w:rPr>
        <w:t xml:space="preserve"> детей</w:t>
      </w:r>
      <w:r w:rsidRPr="00954A8A">
        <w:rPr>
          <w:shd w:val="clear" w:color="auto" w:fill="FFFFFF"/>
        </w:rPr>
        <w:t>, которые потенциально способны привести к несчастному случаю (</w:t>
      </w:r>
      <w:r>
        <w:rPr>
          <w:shd w:val="clear" w:color="auto" w:fill="FFFFFF"/>
        </w:rPr>
        <w:t>вставание с места, хождение, сидение в непредназначенных для поездки позах, высовывание рук из окон и т.д.</w:t>
      </w:r>
      <w:r w:rsidRPr="00954A8A">
        <w:rPr>
          <w:shd w:val="clear" w:color="auto" w:fill="FFFFFF"/>
        </w:rPr>
        <w:t>).</w:t>
      </w:r>
      <w:proofErr w:type="gramEnd"/>
    </w:p>
    <w:p w:rsidR="00806818" w:rsidRDefault="00806818" w:rsidP="00806818">
      <w:pPr>
        <w:jc w:val="both"/>
      </w:pPr>
      <w:r w:rsidRPr="001D4F72">
        <w:t>3.</w:t>
      </w:r>
      <w:r w:rsidR="00475B2F">
        <w:t>4</w:t>
      </w:r>
      <w:r w:rsidRPr="001D4F72">
        <w:t xml:space="preserve">. </w:t>
      </w:r>
      <w:r>
        <w:t>П</w:t>
      </w:r>
      <w:r w:rsidRPr="001D4F72">
        <w:t xml:space="preserve">о прибытии </w:t>
      </w:r>
      <w:r>
        <w:t>к</w:t>
      </w:r>
      <w:r w:rsidRPr="001D4F72">
        <w:t xml:space="preserve"> мест</w:t>
      </w:r>
      <w:r>
        <w:t>у начала похода пешком и (или) на транспорте провести в</w:t>
      </w:r>
      <w:r w:rsidRPr="001D4F72">
        <w:t xml:space="preserve">торую перекличку </w:t>
      </w:r>
      <w:r>
        <w:t xml:space="preserve">детей </w:t>
      </w:r>
      <w:r w:rsidRPr="001D4F72">
        <w:t>и отметку присутствующих</w:t>
      </w:r>
      <w:r>
        <w:t>.</w:t>
      </w:r>
    </w:p>
    <w:p w:rsidR="00806818" w:rsidRDefault="00806818" w:rsidP="00806818">
      <w:pPr>
        <w:pStyle w:val="formattexttopleveltextindenttext"/>
        <w:shd w:val="clear" w:color="auto" w:fill="FFFFFF"/>
        <w:spacing w:before="0" w:beforeAutospacing="0" w:after="0" w:afterAutospacing="0"/>
        <w:jc w:val="both"/>
        <w:textAlignment w:val="baseline"/>
      </w:pPr>
      <w:r w:rsidRPr="00CF3C08">
        <w:t>3.</w:t>
      </w:r>
      <w:r w:rsidR="00475B2F">
        <w:t>5</w:t>
      </w:r>
      <w:r w:rsidRPr="00CF3C08">
        <w:t>. С</w:t>
      </w:r>
      <w:r>
        <w:t>облюдать утвержденный</w:t>
      </w:r>
      <w:r w:rsidRPr="00CF3C08">
        <w:t xml:space="preserve"> маршрут </w:t>
      </w:r>
      <w:r>
        <w:t xml:space="preserve">туристского похода </w:t>
      </w:r>
      <w:r w:rsidRPr="00CF3C08">
        <w:t>и график движения</w:t>
      </w:r>
      <w:r w:rsidRPr="009108B5">
        <w:t xml:space="preserve">, </w:t>
      </w:r>
      <w:r>
        <w:t>график контрольной связи.</w:t>
      </w:r>
    </w:p>
    <w:p w:rsidR="00AE25D2" w:rsidRDefault="00CF3C08" w:rsidP="000D7177">
      <w:pPr>
        <w:pStyle w:val="formattexttopleveltextindenttext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CF3C08">
        <w:rPr>
          <w:shd w:val="clear" w:color="auto" w:fill="FFFFFF"/>
        </w:rPr>
        <w:t>3.</w:t>
      </w:r>
      <w:r w:rsidR="00475B2F">
        <w:rPr>
          <w:shd w:val="clear" w:color="auto" w:fill="FFFFFF"/>
        </w:rPr>
        <w:t>6</w:t>
      </w:r>
      <w:r w:rsidRPr="00CF3C08">
        <w:rPr>
          <w:shd w:val="clear" w:color="auto" w:fill="FFFFFF"/>
        </w:rPr>
        <w:t>.</w:t>
      </w:r>
      <w:r w:rsidR="00AE25D2" w:rsidRPr="00CF3C08">
        <w:rPr>
          <w:shd w:val="clear" w:color="auto" w:fill="FFFFFF"/>
        </w:rPr>
        <w:t xml:space="preserve"> </w:t>
      </w:r>
      <w:r w:rsidR="00806818">
        <w:rPr>
          <w:shd w:val="clear" w:color="auto" w:fill="FFFFFF"/>
        </w:rPr>
        <w:t>Осуществлять</w:t>
      </w:r>
      <w:r w:rsidR="00AE25D2" w:rsidRPr="00CF3C08">
        <w:rPr>
          <w:shd w:val="clear" w:color="auto" w:fill="FFFFFF"/>
        </w:rPr>
        <w:t xml:space="preserve"> отметки в маршрутном листе о прохождении маршрута.</w:t>
      </w:r>
    </w:p>
    <w:p w:rsidR="00F169B9" w:rsidRDefault="00F169B9" w:rsidP="00F169B9">
      <w:pPr>
        <w:shd w:val="clear" w:color="auto" w:fill="FFFFFF"/>
        <w:jc w:val="both"/>
      </w:pPr>
      <w:r>
        <w:t>3</w:t>
      </w:r>
      <w:r w:rsidRPr="00A337F9">
        <w:t>.</w:t>
      </w:r>
      <w:r w:rsidR="00475B2F">
        <w:t>7</w:t>
      </w:r>
      <w:r w:rsidRPr="00A337F9">
        <w:t xml:space="preserve">. Руководитель </w:t>
      </w:r>
      <w:r w:rsidR="001F333B">
        <w:t>похода и его заместитель</w:t>
      </w:r>
      <w:r w:rsidR="00806818">
        <w:t xml:space="preserve"> (помощник)</w:t>
      </w:r>
      <w:r w:rsidR="001F333B">
        <w:t xml:space="preserve"> долж</w:t>
      </w:r>
      <w:r w:rsidRPr="00A337F9">
        <w:t>н</w:t>
      </w:r>
      <w:r w:rsidR="001F333B">
        <w:t>ы</w:t>
      </w:r>
      <w:r w:rsidRPr="00A337F9">
        <w:t xml:space="preserve"> вести постоянное наблюдение за детьми, участвующими в</w:t>
      </w:r>
      <w:r>
        <w:t xml:space="preserve"> </w:t>
      </w:r>
      <w:r w:rsidR="001F333B">
        <w:t>туристическом походе</w:t>
      </w:r>
      <w:r w:rsidRPr="00A337F9">
        <w:t>.</w:t>
      </w:r>
    </w:p>
    <w:p w:rsidR="00F169B9" w:rsidRDefault="00F169B9" w:rsidP="00F169B9">
      <w:pPr>
        <w:jc w:val="both"/>
      </w:pPr>
      <w:r>
        <w:t>3.</w:t>
      </w:r>
      <w:r w:rsidR="00475B2F">
        <w:t>8</w:t>
      </w:r>
      <w:r>
        <w:t xml:space="preserve">. Контролировать состояние детей во время </w:t>
      </w:r>
      <w:r w:rsidR="001F333B">
        <w:t>похода</w:t>
      </w:r>
      <w:r>
        <w:t xml:space="preserve">, </w:t>
      </w:r>
      <w:r w:rsidR="001F333B">
        <w:t>темп движения, соблюдение питьевого режима, осуществлять привалы, периодический отдых</w:t>
      </w:r>
      <w:r>
        <w:t>, оказ</w:t>
      </w:r>
      <w:r w:rsidR="001F333B">
        <w:t xml:space="preserve">ывать </w:t>
      </w:r>
      <w:r>
        <w:t>помощь</w:t>
      </w:r>
      <w:r w:rsidR="001F333B">
        <w:t xml:space="preserve"> детям</w:t>
      </w:r>
      <w:r>
        <w:t>.</w:t>
      </w:r>
    </w:p>
    <w:p w:rsidR="00F169B9" w:rsidRPr="006247A3" w:rsidRDefault="00F169B9" w:rsidP="00F169B9">
      <w:pPr>
        <w:jc w:val="both"/>
      </w:pPr>
      <w:r w:rsidRPr="006247A3">
        <w:t>3.</w:t>
      </w:r>
      <w:r w:rsidR="00475B2F">
        <w:t>9</w:t>
      </w:r>
      <w:r w:rsidRPr="006247A3">
        <w:t xml:space="preserve">. Во время </w:t>
      </w:r>
      <w:r w:rsidR="001F333B">
        <w:t>похода</w:t>
      </w:r>
      <w:r w:rsidRPr="006247A3">
        <w:t xml:space="preserve"> </w:t>
      </w:r>
      <w:r>
        <w:t>п</w:t>
      </w:r>
      <w:r w:rsidRPr="000D3B75">
        <w:t xml:space="preserve">оддерживать дисциплину, </w:t>
      </w:r>
      <w:r w:rsidRPr="006247A3">
        <w:t>контролировать соблюдение дет</w:t>
      </w:r>
      <w:r>
        <w:t>ьми</w:t>
      </w:r>
      <w:r w:rsidRPr="006247A3">
        <w:t xml:space="preserve"> установленного порядка проведения </w:t>
      </w:r>
      <w:r w:rsidR="001F333B">
        <w:t>туристического похода</w:t>
      </w:r>
      <w:r>
        <w:t xml:space="preserve">, </w:t>
      </w:r>
      <w:r w:rsidRPr="000D3B75">
        <w:t>правил безопасного поведения</w:t>
      </w:r>
      <w:r>
        <w:t xml:space="preserve"> и</w:t>
      </w:r>
      <w:r w:rsidRPr="000D3B75">
        <w:t xml:space="preserve"> культуры</w:t>
      </w:r>
      <w:r>
        <w:t xml:space="preserve"> поведения, </w:t>
      </w:r>
      <w:r w:rsidRPr="006247A3">
        <w:t xml:space="preserve">а также правил личной гигиены </w:t>
      </w:r>
      <w:r>
        <w:t xml:space="preserve">при </w:t>
      </w:r>
      <w:proofErr w:type="gramStart"/>
      <w:r w:rsidRPr="006247A3">
        <w:t>употреблени</w:t>
      </w:r>
      <w:r>
        <w:t>и</w:t>
      </w:r>
      <w:proofErr w:type="gramEnd"/>
      <w:r w:rsidRPr="006247A3">
        <w:t xml:space="preserve"> пищи</w:t>
      </w:r>
      <w:r>
        <w:t>.</w:t>
      </w:r>
    </w:p>
    <w:p w:rsidR="00F169B9" w:rsidRDefault="00F169B9" w:rsidP="00F169B9">
      <w:pPr>
        <w:jc w:val="both"/>
      </w:pPr>
      <w:r>
        <w:t>3.</w:t>
      </w:r>
      <w:r w:rsidR="00475B2F">
        <w:t>10</w:t>
      </w:r>
      <w:r>
        <w:t xml:space="preserve">. Контролировать соблюдение детьми </w:t>
      </w:r>
      <w:r w:rsidRPr="0003413C">
        <w:t>бережно</w:t>
      </w:r>
      <w:r>
        <w:t>го</w:t>
      </w:r>
      <w:r w:rsidRPr="0003413C">
        <w:t xml:space="preserve"> отношени</w:t>
      </w:r>
      <w:r>
        <w:t>я</w:t>
      </w:r>
      <w:r w:rsidRPr="0003413C">
        <w:t xml:space="preserve"> к природе, памятникам истории и культуры, к личному и групповому имуществу</w:t>
      </w:r>
      <w:r>
        <w:t>.</w:t>
      </w:r>
    </w:p>
    <w:p w:rsidR="00475B2F" w:rsidRPr="00475B2F" w:rsidRDefault="00475B2F" w:rsidP="00475B2F">
      <w:pPr>
        <w:jc w:val="both"/>
        <w:rPr>
          <w:color w:val="000000"/>
          <w:shd w:val="clear" w:color="auto" w:fill="FFFFFF"/>
        </w:rPr>
      </w:pPr>
      <w:r w:rsidRPr="00A113AC">
        <w:rPr>
          <w:color w:val="000000"/>
          <w:shd w:val="clear" w:color="auto" w:fill="FFFFFF"/>
        </w:rPr>
        <w:t>3.</w:t>
      </w:r>
      <w:r>
        <w:rPr>
          <w:color w:val="000000"/>
          <w:shd w:val="clear" w:color="auto" w:fill="FFFFFF"/>
        </w:rPr>
        <w:t>11</w:t>
      </w:r>
      <w:r w:rsidRPr="00A113AC">
        <w:rPr>
          <w:color w:val="000000"/>
          <w:shd w:val="clear" w:color="auto" w:fill="FFFFFF"/>
        </w:rPr>
        <w:t>. В походе сохранять окружающую среду</w:t>
      </w:r>
      <w:r>
        <w:t xml:space="preserve">, не нарушать обычаи, традиции коренных жителей, </w:t>
      </w:r>
      <w:r w:rsidRPr="00CF3C08">
        <w:t>уважительно относиться к местным жителям.</w:t>
      </w:r>
    </w:p>
    <w:p w:rsidR="00F169B9" w:rsidRDefault="00F169B9" w:rsidP="00F169B9">
      <w:pPr>
        <w:jc w:val="both"/>
      </w:pPr>
      <w:r w:rsidRPr="0019527F">
        <w:t>3.</w:t>
      </w:r>
      <w:r>
        <w:t>1</w:t>
      </w:r>
      <w:r w:rsidR="00475B2F">
        <w:t>2</w:t>
      </w:r>
      <w:r w:rsidRPr="0019527F">
        <w:t xml:space="preserve">. </w:t>
      </w:r>
      <w:r>
        <w:t>Н</w:t>
      </w:r>
      <w:r w:rsidRPr="0019527F">
        <w:t xml:space="preserve">е разрешать </w:t>
      </w:r>
      <w:r>
        <w:t>детям</w:t>
      </w:r>
      <w:r w:rsidRPr="0019527F">
        <w:t xml:space="preserve"> уходить </w:t>
      </w:r>
      <w:r w:rsidR="001F333B">
        <w:t>с группы</w:t>
      </w:r>
      <w:r w:rsidR="00837FE9">
        <w:rPr>
          <w:color w:val="000000"/>
          <w:shd w:val="clear" w:color="auto" w:fill="FFFFFF"/>
        </w:rPr>
        <w:t xml:space="preserve">, двигаться разными тропами, </w:t>
      </w:r>
      <w:r w:rsidR="001F333B">
        <w:rPr>
          <w:color w:val="000000"/>
          <w:shd w:val="clear" w:color="auto" w:fill="FFFFFF"/>
        </w:rPr>
        <w:t>дорогами</w:t>
      </w:r>
      <w:r w:rsidR="00837FE9">
        <w:rPr>
          <w:color w:val="000000"/>
          <w:shd w:val="clear" w:color="auto" w:fill="FFFFFF"/>
        </w:rPr>
        <w:t xml:space="preserve"> и маршрутами. Н</w:t>
      </w:r>
      <w:r>
        <w:rPr>
          <w:color w:val="000000"/>
          <w:shd w:val="clear" w:color="auto" w:fill="FFFFFF"/>
        </w:rPr>
        <w:t xml:space="preserve">е оставлять </w:t>
      </w:r>
      <w:r w:rsidR="00837FE9">
        <w:rPr>
          <w:color w:val="000000"/>
          <w:shd w:val="clear" w:color="auto" w:fill="FFFFFF"/>
        </w:rPr>
        <w:t xml:space="preserve">обучающихся </w:t>
      </w:r>
      <w:r>
        <w:rPr>
          <w:color w:val="000000"/>
          <w:shd w:val="clear" w:color="auto" w:fill="FFFFFF"/>
        </w:rPr>
        <w:t>одних</w:t>
      </w:r>
      <w:r>
        <w:t>.</w:t>
      </w:r>
    </w:p>
    <w:p w:rsidR="00F169B9" w:rsidRDefault="00F169B9" w:rsidP="00F169B9">
      <w:pPr>
        <w:tabs>
          <w:tab w:val="num" w:pos="1000"/>
        </w:tabs>
        <w:jc w:val="both"/>
      </w:pPr>
      <w:r>
        <w:t>3.1</w:t>
      </w:r>
      <w:r w:rsidR="00475B2F">
        <w:t>3</w:t>
      </w:r>
      <w:r>
        <w:t>. Во время передвижения быть внимательным и контролировать изменение окружающей обстановки.</w:t>
      </w:r>
    </w:p>
    <w:p w:rsidR="00F169B9" w:rsidRDefault="00F169B9" w:rsidP="00F169B9">
      <w:pPr>
        <w:jc w:val="both"/>
      </w:pPr>
      <w:r w:rsidRPr="000C3589">
        <w:t>3.</w:t>
      </w:r>
      <w:r>
        <w:t>14</w:t>
      </w:r>
      <w:r w:rsidRPr="000C3589">
        <w:t xml:space="preserve">. </w:t>
      </w:r>
      <w:r w:rsidR="00837FE9">
        <w:rPr>
          <w:u w:val="single"/>
        </w:rPr>
        <w:t>В туристическом походе</w:t>
      </w:r>
      <w:r w:rsidRPr="000C3589">
        <w:rPr>
          <w:u w:val="single"/>
        </w:rPr>
        <w:t xml:space="preserve"> запрещено:</w:t>
      </w:r>
    </w:p>
    <w:p w:rsidR="00F169B9" w:rsidRPr="00250C4B" w:rsidRDefault="00F169B9" w:rsidP="00F169B9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 w:rsidRPr="00250C4B">
        <w:t>нарушать</w:t>
      </w:r>
      <w:r>
        <w:t xml:space="preserve"> или изменять маршрут движения</w:t>
      </w:r>
      <w:r w:rsidRPr="00250C4B">
        <w:t>;</w:t>
      </w:r>
    </w:p>
    <w:p w:rsidR="00F169B9" w:rsidRDefault="00F169B9" w:rsidP="00F169B9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>
        <w:t>разводить костры в непредназначенных (необорудованных) для этого местах;</w:t>
      </w:r>
    </w:p>
    <w:p w:rsidR="00F169B9" w:rsidRDefault="00F169B9" w:rsidP="00F169B9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 w:rsidRPr="000C3589">
        <w:t>пить воду из водоемов</w:t>
      </w:r>
      <w:r>
        <w:t>;</w:t>
      </w:r>
      <w:r w:rsidR="00E0639D" w:rsidRPr="00E0639D">
        <w:rPr>
          <w:color w:val="FFFFFF"/>
        </w:rPr>
        <w:t xml:space="preserve"> </w:t>
      </w:r>
      <w:r w:rsidR="00E0639D" w:rsidRPr="00E0639D">
        <w:rPr>
          <w:color w:val="FFFFFF"/>
          <w:sz w:val="6"/>
          <w:szCs w:val="6"/>
          <w:shd w:val="clear" w:color="auto" w:fill="FFFFFF"/>
        </w:rPr>
        <w:t>Источник: https://ohrana-tryda.com/node/984</w:t>
      </w:r>
    </w:p>
    <w:p w:rsidR="00F169B9" w:rsidRPr="00250C4B" w:rsidRDefault="00F169B9" w:rsidP="00F169B9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 w:rsidRPr="00250C4B">
        <w:t>передвигаться без обуви;</w:t>
      </w:r>
    </w:p>
    <w:p w:rsidR="00F169B9" w:rsidRDefault="00F169B9" w:rsidP="00F169B9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>
        <w:t>пробовать на вкус грибы, незнакомые ягоды, плоды, растения;</w:t>
      </w:r>
    </w:p>
    <w:p w:rsidR="00F169B9" w:rsidRPr="00250C4B" w:rsidRDefault="00F169B9" w:rsidP="00F169B9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>
        <w:t xml:space="preserve">притрагиваться к колючим и жалящим </w:t>
      </w:r>
      <w:r w:rsidRPr="00250C4B">
        <w:t>растениям</w:t>
      </w:r>
      <w:r>
        <w:t xml:space="preserve"> и кустарникам</w:t>
      </w:r>
      <w:r w:rsidRPr="00250C4B">
        <w:t>;</w:t>
      </w:r>
    </w:p>
    <w:p w:rsidR="00F169B9" w:rsidRDefault="00F169B9" w:rsidP="00F169B9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>
        <w:t>брать в руки животных, птиц;</w:t>
      </w:r>
    </w:p>
    <w:p w:rsidR="00F169B9" w:rsidRPr="00250C4B" w:rsidRDefault="00F169B9" w:rsidP="00F169B9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 w:rsidRPr="00250C4B">
        <w:t>подходить к крупным животным</w:t>
      </w:r>
      <w:r>
        <w:t xml:space="preserve"> и птицам</w:t>
      </w:r>
      <w:r w:rsidRPr="00250C4B">
        <w:t xml:space="preserve">; </w:t>
      </w:r>
    </w:p>
    <w:p w:rsidR="00F169B9" w:rsidRDefault="00F169B9" w:rsidP="00F169B9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>
        <w:t>засовывать руки в норы, разрушать муравейники, гнезда;</w:t>
      </w:r>
    </w:p>
    <w:p w:rsidR="00F169B9" w:rsidRDefault="00F169B9" w:rsidP="00F169B9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>
        <w:t>ломать ветки, срывать растения, занесенные в Красную книгу;</w:t>
      </w:r>
    </w:p>
    <w:p w:rsidR="00F169B9" w:rsidRDefault="00F169B9" w:rsidP="00F169B9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>
        <w:t>оставлять после себя мусор;</w:t>
      </w:r>
    </w:p>
    <w:p w:rsidR="00F169B9" w:rsidRDefault="00F169B9" w:rsidP="00F169B9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>
        <w:t>ходить по краю обрывов, склонов и оврагов.</w:t>
      </w:r>
    </w:p>
    <w:p w:rsidR="00F169B9" w:rsidRPr="006D4145" w:rsidRDefault="00F169B9" w:rsidP="00F169B9">
      <w:pPr>
        <w:widowControl w:val="0"/>
        <w:numPr>
          <w:ilvl w:val="0"/>
          <w:numId w:val="33"/>
        </w:numPr>
        <w:tabs>
          <w:tab w:val="clear" w:pos="1440"/>
          <w:tab w:val="num" w:pos="1000"/>
        </w:tabs>
        <w:autoSpaceDE w:val="0"/>
        <w:autoSpaceDN w:val="0"/>
        <w:adjustRightInd w:val="0"/>
        <w:ind w:left="1000"/>
        <w:jc w:val="both"/>
      </w:pPr>
      <w:r>
        <w:t xml:space="preserve">купаться в </w:t>
      </w:r>
      <w:r w:rsidRPr="006D4145">
        <w:t>непредназначенных для этого и непроверенных водоемах.</w:t>
      </w:r>
    </w:p>
    <w:p w:rsidR="00F169B9" w:rsidRDefault="00F169B9" w:rsidP="00F169B9">
      <w:pPr>
        <w:jc w:val="both"/>
      </w:pPr>
      <w:r w:rsidRPr="006D4145">
        <w:lastRenderedPageBreak/>
        <w:t xml:space="preserve">3.15. Соблюдать настоящую </w:t>
      </w:r>
      <w:hyperlink r:id="rId7" w:history="1">
        <w:r w:rsidRPr="006D4145">
          <w:rPr>
            <w:rStyle w:val="a8"/>
            <w:color w:val="auto"/>
            <w:u w:val="none"/>
          </w:rPr>
          <w:t>инструкцию по охране труда</w:t>
        </w:r>
        <w:r w:rsidR="00837FE9" w:rsidRPr="006D4145">
          <w:rPr>
            <w:rStyle w:val="a8"/>
            <w:color w:val="auto"/>
            <w:u w:val="none"/>
          </w:rPr>
          <w:t xml:space="preserve"> при проведении походов</w:t>
        </w:r>
        <w:r w:rsidRPr="006D4145">
          <w:rPr>
            <w:rStyle w:val="a8"/>
            <w:color w:val="auto"/>
            <w:u w:val="none"/>
          </w:rPr>
          <w:t xml:space="preserve">, </w:t>
        </w:r>
        <w:r w:rsidR="00475B2F" w:rsidRPr="006D4145">
          <w:rPr>
            <w:rStyle w:val="a8"/>
            <w:color w:val="auto"/>
            <w:u w:val="none"/>
          </w:rPr>
          <w:t>туристических экскурсий и прогулок</w:t>
        </w:r>
      </w:hyperlink>
      <w:r w:rsidR="00475B2F" w:rsidRPr="006D4145">
        <w:t>, а</w:t>
      </w:r>
      <w:r w:rsidR="00475B2F">
        <w:t xml:space="preserve"> также </w:t>
      </w:r>
      <w:r w:rsidR="000D7177">
        <w:t>правила личной гигиены</w:t>
      </w:r>
      <w:r>
        <w:t>, действующие Правила противопожарного режима в Российской Федерации.</w:t>
      </w:r>
    </w:p>
    <w:p w:rsidR="00F169B9" w:rsidRDefault="00F169B9" w:rsidP="00F169B9">
      <w:pPr>
        <w:jc w:val="both"/>
      </w:pPr>
      <w:r>
        <w:t>3.16. П</w:t>
      </w:r>
      <w:r w:rsidRPr="00250C4B">
        <w:t>рин</w:t>
      </w:r>
      <w:r>
        <w:t>имать</w:t>
      </w:r>
      <w:r w:rsidRPr="00250C4B">
        <w:t xml:space="preserve"> необходимы</w:t>
      </w:r>
      <w:r>
        <w:t>е</w:t>
      </w:r>
      <w:r w:rsidRPr="00250C4B">
        <w:t xml:space="preserve"> мер</w:t>
      </w:r>
      <w:r>
        <w:t>ы</w:t>
      </w:r>
      <w:r w:rsidRPr="00250C4B">
        <w:t xml:space="preserve"> предосторожности в случае опасных природных явлений и (или) </w:t>
      </w:r>
      <w:r w:rsidR="00B72A1E">
        <w:t>природных</w:t>
      </w:r>
      <w:r w:rsidRPr="00250C4B">
        <w:t xml:space="preserve"> катастроф</w:t>
      </w:r>
      <w:r>
        <w:t>.</w:t>
      </w:r>
    </w:p>
    <w:p w:rsidR="00F169B9" w:rsidRPr="0016280C" w:rsidRDefault="00F169B9" w:rsidP="00F169B9">
      <w:pPr>
        <w:jc w:val="both"/>
      </w:pPr>
      <w:r>
        <w:t>3</w:t>
      </w:r>
      <w:r w:rsidRPr="0016280C">
        <w:t>.1</w:t>
      </w:r>
      <w:r>
        <w:t>7</w:t>
      </w:r>
      <w:r w:rsidRPr="0016280C">
        <w:t xml:space="preserve">. </w:t>
      </w:r>
      <w:r>
        <w:t>П</w:t>
      </w:r>
      <w:r w:rsidRPr="0016280C">
        <w:t>ер</w:t>
      </w:r>
      <w:r>
        <w:t xml:space="preserve">ед отправлением в обратный путь </w:t>
      </w:r>
      <w:r w:rsidRPr="0016280C">
        <w:t xml:space="preserve">проверить наличие </w:t>
      </w:r>
      <w:r>
        <w:t>детей п</w:t>
      </w:r>
      <w:r w:rsidRPr="0016280C">
        <w:t>о списку.</w:t>
      </w:r>
    </w:p>
    <w:p w:rsidR="006D4145" w:rsidRDefault="006D4145" w:rsidP="001969B4">
      <w:pPr>
        <w:jc w:val="both"/>
        <w:rPr>
          <w:b/>
        </w:rPr>
      </w:pPr>
    </w:p>
    <w:p w:rsidR="00FF260F" w:rsidRDefault="00FF260F" w:rsidP="001969B4">
      <w:pPr>
        <w:jc w:val="both"/>
        <w:rPr>
          <w:b/>
        </w:rPr>
      </w:pPr>
      <w:r w:rsidRPr="0098711A">
        <w:rPr>
          <w:b/>
        </w:rPr>
        <w:t xml:space="preserve">4. </w:t>
      </w:r>
      <w:r w:rsidR="0098711A" w:rsidRPr="0098711A">
        <w:rPr>
          <w:b/>
        </w:rPr>
        <w:t>Требования охраны труда в аварийных ситуациях</w:t>
      </w:r>
    </w:p>
    <w:p w:rsidR="00B61E0A" w:rsidRPr="001507CE" w:rsidRDefault="00B61E0A" w:rsidP="00B61E0A">
      <w:pPr>
        <w:jc w:val="both"/>
      </w:pPr>
      <w:r w:rsidRPr="001507CE">
        <w:t xml:space="preserve">4.1. </w:t>
      </w:r>
      <w:r w:rsidRPr="001507CE">
        <w:rPr>
          <w:u w:val="single"/>
        </w:rPr>
        <w:t>Перечень основных возможных аварий и аварийных ситуаций</w:t>
      </w:r>
      <w:r w:rsidR="00FD2BA2" w:rsidRPr="001507CE">
        <w:rPr>
          <w:u w:val="single"/>
        </w:rPr>
        <w:t xml:space="preserve"> при проведении похода</w:t>
      </w:r>
      <w:r w:rsidRPr="001507CE">
        <w:rPr>
          <w:u w:val="single"/>
        </w:rPr>
        <w:t>, причины их вызывающие:</w:t>
      </w:r>
    </w:p>
    <w:p w:rsidR="00FD2BA2" w:rsidRPr="001507CE" w:rsidRDefault="00B33473" w:rsidP="00B61E0A">
      <w:pPr>
        <w:numPr>
          <w:ilvl w:val="0"/>
          <w:numId w:val="36"/>
        </w:numPr>
        <w:shd w:val="clear" w:color="auto" w:fill="FFFFFF"/>
        <w:tabs>
          <w:tab w:val="clear" w:pos="1440"/>
          <w:tab w:val="num" w:pos="900"/>
        </w:tabs>
        <w:ind w:left="900"/>
        <w:jc w:val="both"/>
      </w:pPr>
      <w:r w:rsidRPr="001507CE">
        <w:t xml:space="preserve">лесной пожар, </w:t>
      </w:r>
      <w:r w:rsidR="00FD2BA2" w:rsidRPr="001507CE">
        <w:t xml:space="preserve">опасные природные, техногенные явления и другие </w:t>
      </w:r>
      <w:r w:rsidRPr="001507CE">
        <w:rPr>
          <w:shd w:val="clear" w:color="auto" w:fill="FFFFFF"/>
        </w:rPr>
        <w:t>чрезвычайные ситуации и происшествия</w:t>
      </w:r>
      <w:r w:rsidR="00FD2BA2" w:rsidRPr="001507CE">
        <w:t>;</w:t>
      </w:r>
    </w:p>
    <w:p w:rsidR="00B61E0A" w:rsidRPr="001507CE" w:rsidRDefault="00FD2BA2" w:rsidP="00B61E0A">
      <w:pPr>
        <w:numPr>
          <w:ilvl w:val="0"/>
          <w:numId w:val="36"/>
        </w:numPr>
        <w:shd w:val="clear" w:color="auto" w:fill="FFFFFF"/>
        <w:tabs>
          <w:tab w:val="clear" w:pos="1440"/>
          <w:tab w:val="num" w:pos="900"/>
        </w:tabs>
        <w:ind w:left="900"/>
        <w:jc w:val="both"/>
      </w:pPr>
      <w:r w:rsidRPr="001507CE">
        <w:rPr>
          <w:rFonts w:eastAsia="Calibri"/>
        </w:rPr>
        <w:t>плохое самочувствие, внезапное заболевание, получение травмы участником похода (прогулки, экскурсии), включая укусы животных и насекомых, отравление</w:t>
      </w:r>
      <w:r w:rsidR="001507CE">
        <w:t>.</w:t>
      </w:r>
    </w:p>
    <w:p w:rsidR="00B61E0A" w:rsidRPr="001507CE" w:rsidRDefault="00B61E0A" w:rsidP="00B61E0A">
      <w:pPr>
        <w:jc w:val="both"/>
      </w:pPr>
      <w:r w:rsidRPr="001507CE">
        <w:t xml:space="preserve">4.2. </w:t>
      </w:r>
      <w:r w:rsidR="00E0639D" w:rsidRPr="001507CE">
        <w:rPr>
          <w:u w:val="single"/>
        </w:rPr>
        <w:t>Н</w:t>
      </w:r>
      <w:r w:rsidRPr="001507CE">
        <w:rPr>
          <w:u w:val="single"/>
        </w:rPr>
        <w:t xml:space="preserve">емедленно известить </w:t>
      </w:r>
      <w:r w:rsidR="00E0639D" w:rsidRPr="001507CE">
        <w:rPr>
          <w:u w:val="single"/>
        </w:rPr>
        <w:t>прямого</w:t>
      </w:r>
      <w:r w:rsidRPr="001507CE">
        <w:rPr>
          <w:u w:val="single"/>
        </w:rPr>
        <w:t xml:space="preserve"> руководителя:</w:t>
      </w:r>
    </w:p>
    <w:p w:rsidR="00B61E0A" w:rsidRPr="001507CE" w:rsidRDefault="00B61E0A" w:rsidP="00B61E0A">
      <w:pPr>
        <w:numPr>
          <w:ilvl w:val="0"/>
          <w:numId w:val="36"/>
        </w:numPr>
        <w:shd w:val="clear" w:color="auto" w:fill="FFFFFF"/>
        <w:tabs>
          <w:tab w:val="clear" w:pos="1440"/>
          <w:tab w:val="num" w:pos="900"/>
        </w:tabs>
        <w:ind w:left="900"/>
        <w:jc w:val="both"/>
      </w:pPr>
      <w:r w:rsidRPr="001507CE">
        <w:t xml:space="preserve">о любой ситуации, угрожающей жизни и здоровью </w:t>
      </w:r>
      <w:r w:rsidR="00E0639D" w:rsidRPr="001507CE">
        <w:t>сопровождающих</w:t>
      </w:r>
      <w:r w:rsidRPr="001507CE">
        <w:t xml:space="preserve"> и </w:t>
      </w:r>
      <w:r w:rsidR="00E0639D" w:rsidRPr="001507CE">
        <w:t>детей</w:t>
      </w:r>
      <w:r w:rsidRPr="001507CE">
        <w:t>;</w:t>
      </w:r>
    </w:p>
    <w:p w:rsidR="00B61E0A" w:rsidRPr="001507CE" w:rsidRDefault="00B61E0A" w:rsidP="00B61E0A">
      <w:pPr>
        <w:numPr>
          <w:ilvl w:val="0"/>
          <w:numId w:val="36"/>
        </w:numPr>
        <w:shd w:val="clear" w:color="auto" w:fill="FFFFFF"/>
        <w:tabs>
          <w:tab w:val="clear" w:pos="1440"/>
          <w:tab w:val="num" w:pos="900"/>
        </w:tabs>
        <w:ind w:left="900"/>
        <w:jc w:val="both"/>
      </w:pPr>
      <w:r w:rsidRPr="001507CE">
        <w:t>о каждом произошедшем несчастном случае;</w:t>
      </w:r>
    </w:p>
    <w:p w:rsidR="00B61E0A" w:rsidRPr="001507CE" w:rsidRDefault="00B61E0A" w:rsidP="00B61E0A">
      <w:pPr>
        <w:numPr>
          <w:ilvl w:val="0"/>
          <w:numId w:val="36"/>
        </w:numPr>
        <w:shd w:val="clear" w:color="auto" w:fill="FFFFFF"/>
        <w:tabs>
          <w:tab w:val="clear" w:pos="1440"/>
          <w:tab w:val="num" w:pos="900"/>
        </w:tabs>
        <w:ind w:left="900"/>
        <w:jc w:val="both"/>
      </w:pPr>
      <w:r w:rsidRPr="001507CE">
        <w:t>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CF3C08" w:rsidRPr="001507CE" w:rsidRDefault="0003548A" w:rsidP="002014E6">
      <w:pPr>
        <w:jc w:val="both"/>
      </w:pPr>
      <w:r w:rsidRPr="001507CE">
        <w:t>4</w:t>
      </w:r>
      <w:r w:rsidR="00CF3C08" w:rsidRPr="001507CE">
        <w:t>.</w:t>
      </w:r>
      <w:r w:rsidR="00E0639D" w:rsidRPr="001507CE">
        <w:t>3</w:t>
      </w:r>
      <w:r w:rsidR="00CF3C08" w:rsidRPr="001507CE">
        <w:t>. Принимать необходимые меры, направленные на обеспечение безопасности участников</w:t>
      </w:r>
      <w:r w:rsidRPr="001507CE">
        <w:t xml:space="preserve"> туристского похода</w:t>
      </w:r>
      <w:r w:rsidR="00CF3C08" w:rsidRPr="001507CE">
        <w:t>, вплоть до изменения маршрута в сторону упрощения или прекращения похода в связи с возникшими опасными природными, техногенными явлениями и другими обстоятельствами, а также в случае необходимости оказания помощи пострадавшему или заболевшему участнику похода.</w:t>
      </w:r>
    </w:p>
    <w:p w:rsidR="00DF34C2" w:rsidRPr="001507CE" w:rsidRDefault="0003548A" w:rsidP="002014E6">
      <w:pPr>
        <w:pStyle w:val="formattexttopleveltextindenttext"/>
        <w:shd w:val="clear" w:color="auto" w:fill="FFFFFF"/>
        <w:spacing w:before="0" w:beforeAutospacing="0" w:after="0" w:afterAutospacing="0"/>
        <w:jc w:val="both"/>
        <w:textAlignment w:val="baseline"/>
      </w:pPr>
      <w:r w:rsidRPr="001507CE">
        <w:t>4.</w:t>
      </w:r>
      <w:r w:rsidR="00E0639D" w:rsidRPr="001507CE">
        <w:t>4</w:t>
      </w:r>
      <w:r w:rsidRPr="001507CE">
        <w:t xml:space="preserve">. </w:t>
      </w:r>
      <w:r w:rsidR="00DF34C2" w:rsidRPr="001507CE">
        <w:rPr>
          <w:rFonts w:eastAsia="Calibri"/>
        </w:rPr>
        <w:t xml:space="preserve">При плохом самочувствии, внезапном заболевании, получении травмы ребенком, включая укусы животными и насекомыми, отравлении необходимо оказать пострадавшему первую помощь, воспользовавшись аптечкой первой помощи. </w:t>
      </w:r>
      <w:r w:rsidR="00DF34C2" w:rsidRPr="001507CE">
        <w:t>П</w:t>
      </w:r>
      <w:r w:rsidR="00CF3C08" w:rsidRPr="001507CE">
        <w:t>ринимать срочные меры по доставке травмированных или заболевших участников похода в бл</w:t>
      </w:r>
      <w:r w:rsidR="002014E6" w:rsidRPr="001507CE">
        <w:t xml:space="preserve">ижайшее медицинское учреждение, </w:t>
      </w:r>
      <w:r w:rsidR="00CF3C08" w:rsidRPr="001507CE">
        <w:t>информировать родителей ребёнка и образовательную орган</w:t>
      </w:r>
      <w:r w:rsidR="002014E6" w:rsidRPr="001507CE">
        <w:t>изацию, проводящую данный поход.</w:t>
      </w:r>
    </w:p>
    <w:p w:rsidR="00CF3C08" w:rsidRPr="001507CE" w:rsidRDefault="002014E6" w:rsidP="002014E6">
      <w:pPr>
        <w:pStyle w:val="formattexttopleveltextindenttext"/>
        <w:shd w:val="clear" w:color="auto" w:fill="FFFFFF"/>
        <w:spacing w:before="0" w:beforeAutospacing="0" w:after="0" w:afterAutospacing="0"/>
        <w:jc w:val="both"/>
        <w:textAlignment w:val="baseline"/>
      </w:pPr>
      <w:r w:rsidRPr="001507CE">
        <w:t>4.</w:t>
      </w:r>
      <w:r w:rsidR="00E0639D" w:rsidRPr="001507CE">
        <w:t>5</w:t>
      </w:r>
      <w:r w:rsidRPr="001507CE">
        <w:t>. О</w:t>
      </w:r>
      <w:r w:rsidR="00CF3C08" w:rsidRPr="001507CE">
        <w:t>рганизовывать в случае необходимости оперативную помощь другой туристской группе, находящейся в</w:t>
      </w:r>
      <w:r w:rsidRPr="001507CE">
        <w:t xml:space="preserve"> данном районе (по возможности).</w:t>
      </w:r>
    </w:p>
    <w:p w:rsidR="00B27B83" w:rsidRPr="001507CE" w:rsidRDefault="002014E6" w:rsidP="001969B4">
      <w:pPr>
        <w:jc w:val="both"/>
      </w:pPr>
      <w:r w:rsidRPr="001507CE">
        <w:rPr>
          <w:shd w:val="clear" w:color="auto" w:fill="FFFFFF"/>
        </w:rPr>
        <w:t>4.</w:t>
      </w:r>
      <w:r w:rsidR="00E0639D" w:rsidRPr="001507CE">
        <w:rPr>
          <w:shd w:val="clear" w:color="auto" w:fill="FFFFFF"/>
        </w:rPr>
        <w:t>6</w:t>
      </w:r>
      <w:r w:rsidRPr="001507CE">
        <w:rPr>
          <w:shd w:val="clear" w:color="auto" w:fill="FFFFFF"/>
        </w:rPr>
        <w:t xml:space="preserve">. </w:t>
      </w:r>
      <w:r w:rsidR="00AB08A1" w:rsidRPr="001507CE">
        <w:rPr>
          <w:shd w:val="clear" w:color="auto" w:fill="FFFFFF"/>
        </w:rPr>
        <w:t xml:space="preserve">При возникновении чрезвычайных ситуаций </w:t>
      </w:r>
      <w:r w:rsidR="005F67C0" w:rsidRPr="001507CE">
        <w:rPr>
          <w:shd w:val="clear" w:color="auto" w:fill="FFFFFF"/>
        </w:rPr>
        <w:t xml:space="preserve">и происшествий на маршрутах или во время проведения похода </w:t>
      </w:r>
      <w:r w:rsidR="00AB08A1" w:rsidRPr="001507CE">
        <w:rPr>
          <w:shd w:val="clear" w:color="auto" w:fill="FFFFFF"/>
        </w:rPr>
        <w:t>руководителю группы незамедлительно сообщить в поисково-спасательный отряд</w:t>
      </w:r>
      <w:r w:rsidRPr="001507CE">
        <w:rPr>
          <w:shd w:val="clear" w:color="auto" w:fill="FFFFFF"/>
        </w:rPr>
        <w:t xml:space="preserve">, </w:t>
      </w:r>
      <w:r w:rsidR="005F67C0" w:rsidRPr="001507CE">
        <w:rPr>
          <w:shd w:val="clear" w:color="auto" w:fill="FFFFFF"/>
        </w:rPr>
        <w:t xml:space="preserve">спасательные, </w:t>
      </w:r>
      <w:r w:rsidR="006815FF" w:rsidRPr="001507CE">
        <w:rPr>
          <w:shd w:val="clear" w:color="auto" w:fill="FFFFFF"/>
        </w:rPr>
        <w:t>специализированные службы МЧС</w:t>
      </w:r>
      <w:r w:rsidR="005F67C0" w:rsidRPr="001507CE">
        <w:rPr>
          <w:shd w:val="clear" w:color="auto" w:fill="FFFFFF"/>
        </w:rPr>
        <w:t>, руководителю образовательной организации.</w:t>
      </w:r>
    </w:p>
    <w:p w:rsidR="0063440B" w:rsidRPr="001507CE" w:rsidRDefault="0063440B" w:rsidP="0063440B">
      <w:pPr>
        <w:jc w:val="both"/>
      </w:pPr>
      <w:r w:rsidRPr="001507CE">
        <w:t>4.</w:t>
      </w:r>
      <w:r w:rsidR="00E0639D" w:rsidRPr="001507CE">
        <w:t>7</w:t>
      </w:r>
      <w:r w:rsidRPr="001507CE">
        <w:t>. При лесном пожаре, возникновении иных опасных ситуаций, способных нанести вред здоровью обучающимся, руководитель похода должен немедленно принять необходимые меры предосторожности и вывести детей из опасной зоны.</w:t>
      </w:r>
    </w:p>
    <w:p w:rsidR="0003548A" w:rsidRPr="001507CE" w:rsidRDefault="0003548A" w:rsidP="0003548A">
      <w:pPr>
        <w:jc w:val="both"/>
      </w:pPr>
      <w:r w:rsidRPr="001507CE">
        <w:rPr>
          <w:shd w:val="clear" w:color="auto" w:fill="FFFFFF"/>
        </w:rPr>
        <w:t>4.</w:t>
      </w:r>
      <w:r w:rsidR="00E0639D" w:rsidRPr="001507CE">
        <w:rPr>
          <w:shd w:val="clear" w:color="auto" w:fill="FFFFFF"/>
        </w:rPr>
        <w:t>8</w:t>
      </w:r>
      <w:r w:rsidRPr="001507CE">
        <w:rPr>
          <w:shd w:val="clear" w:color="auto" w:fill="FFFFFF"/>
        </w:rPr>
        <w:t>. В случае нарушения группой на маршруте контрольных сроков оповещения администрация организации, проводящей поход, обязана незамедлительно связаться с подразделением МЧС Р</w:t>
      </w:r>
      <w:r w:rsidR="005F67C0" w:rsidRPr="001507CE">
        <w:rPr>
          <w:shd w:val="clear" w:color="auto" w:fill="FFFFFF"/>
        </w:rPr>
        <w:t xml:space="preserve">оссийской </w:t>
      </w:r>
      <w:r w:rsidRPr="001507CE">
        <w:rPr>
          <w:shd w:val="clear" w:color="auto" w:fill="FFFFFF"/>
        </w:rPr>
        <w:t>Ф</w:t>
      </w:r>
      <w:r w:rsidR="005F67C0" w:rsidRPr="001507CE">
        <w:rPr>
          <w:shd w:val="clear" w:color="auto" w:fill="FFFFFF"/>
        </w:rPr>
        <w:t>едерации</w:t>
      </w:r>
      <w:r w:rsidR="00DF34C2" w:rsidRPr="001507CE">
        <w:rPr>
          <w:shd w:val="clear" w:color="auto" w:fill="FFFFFF"/>
        </w:rPr>
        <w:t xml:space="preserve"> с целью </w:t>
      </w:r>
      <w:r w:rsidRPr="001507CE">
        <w:rPr>
          <w:shd w:val="clear" w:color="auto" w:fill="FFFFFF"/>
        </w:rPr>
        <w:t>выяснения местонахождения группы и оказания ей необходимой помощи.</w:t>
      </w:r>
    </w:p>
    <w:p w:rsidR="00FF260F" w:rsidRDefault="00FF260F" w:rsidP="001969B4">
      <w:pPr>
        <w:jc w:val="both"/>
      </w:pPr>
    </w:p>
    <w:p w:rsidR="00FF260F" w:rsidRPr="0098711A" w:rsidRDefault="00FF260F" w:rsidP="001969B4">
      <w:pPr>
        <w:jc w:val="both"/>
        <w:rPr>
          <w:b/>
        </w:rPr>
      </w:pPr>
      <w:r w:rsidRPr="0098711A">
        <w:rPr>
          <w:b/>
        </w:rPr>
        <w:t xml:space="preserve">5. </w:t>
      </w:r>
      <w:r w:rsidR="0098711A" w:rsidRPr="0098711A">
        <w:rPr>
          <w:b/>
        </w:rPr>
        <w:t xml:space="preserve">Требования охраны труда по окончании </w:t>
      </w:r>
      <w:r w:rsidR="00215096">
        <w:rPr>
          <w:b/>
        </w:rPr>
        <w:t>похода</w:t>
      </w:r>
    </w:p>
    <w:p w:rsidR="000D35D2" w:rsidRDefault="000D35D2" w:rsidP="000D35D2">
      <w:pPr>
        <w:shd w:val="clear" w:color="auto" w:fill="FFFFFF"/>
        <w:jc w:val="both"/>
      </w:pPr>
      <w:r w:rsidRPr="00EF2E9A">
        <w:rPr>
          <w:color w:val="000000"/>
        </w:rPr>
        <w:t xml:space="preserve">5.1. По прибытии </w:t>
      </w:r>
      <w:r>
        <w:rPr>
          <w:color w:val="000000"/>
        </w:rPr>
        <w:t>при выходе из транспорта н</w:t>
      </w:r>
      <w:r w:rsidRPr="00EF2E9A">
        <w:rPr>
          <w:color w:val="000000"/>
        </w:rPr>
        <w:t>апомнить детям, чтобы проверили и не забыли в салоне свои вещи (одежд</w:t>
      </w:r>
      <w:r>
        <w:rPr>
          <w:color w:val="000000"/>
        </w:rPr>
        <w:t>у</w:t>
      </w:r>
      <w:r w:rsidRPr="00EF2E9A">
        <w:rPr>
          <w:color w:val="000000"/>
        </w:rPr>
        <w:t xml:space="preserve">, мобильные телефоны, </w:t>
      </w:r>
      <w:r>
        <w:rPr>
          <w:color w:val="000000"/>
        </w:rPr>
        <w:t xml:space="preserve">туристическое снаряжение </w:t>
      </w:r>
      <w:r w:rsidRPr="00EF2E9A">
        <w:rPr>
          <w:color w:val="000000"/>
        </w:rPr>
        <w:t>и пр.).</w:t>
      </w:r>
    </w:p>
    <w:p w:rsidR="000D35D2" w:rsidRDefault="000D35D2" w:rsidP="000D35D2">
      <w:pPr>
        <w:jc w:val="both"/>
      </w:pPr>
      <w:r>
        <w:t>5.2. Удостоверитьс</w:t>
      </w:r>
      <w:r w:rsidR="00E0639D">
        <w:t>я в хорошем самочувствии детей.</w:t>
      </w:r>
    </w:p>
    <w:p w:rsidR="000D35D2" w:rsidRPr="000E0164" w:rsidRDefault="000D35D2" w:rsidP="000D35D2">
      <w:pPr>
        <w:jc w:val="both"/>
      </w:pPr>
      <w:r>
        <w:t>5.3. Еще раз сверить</w:t>
      </w:r>
      <w:r w:rsidRPr="000E0164">
        <w:t xml:space="preserve"> количество детей</w:t>
      </w:r>
      <w:r>
        <w:t xml:space="preserve"> со списком</w:t>
      </w:r>
      <w:r w:rsidRPr="000E0164">
        <w:t>.</w:t>
      </w:r>
    </w:p>
    <w:p w:rsidR="000D35D2" w:rsidRDefault="000D35D2" w:rsidP="000D35D2">
      <w:pPr>
        <w:jc w:val="both"/>
      </w:pPr>
      <w:r>
        <w:t>5</w:t>
      </w:r>
      <w:r w:rsidRPr="00EC6B87">
        <w:t>.</w:t>
      </w:r>
      <w:r w:rsidR="00151F14">
        <w:t>4</w:t>
      </w:r>
      <w:r w:rsidRPr="00EC6B87">
        <w:t xml:space="preserve">. </w:t>
      </w:r>
      <w:r>
        <w:t>Руководителю похода</w:t>
      </w:r>
      <w:r w:rsidRPr="00EC6B87">
        <w:rPr>
          <w:color w:val="000000"/>
          <w:shd w:val="clear" w:color="auto" w:fill="FFFFFF"/>
        </w:rPr>
        <w:t xml:space="preserve"> </w:t>
      </w:r>
      <w:r>
        <w:t>довести</w:t>
      </w:r>
      <w:r w:rsidRPr="00EC6B87">
        <w:t xml:space="preserve"> до сведения администрации </w:t>
      </w:r>
      <w:r>
        <w:t>о</w:t>
      </w:r>
      <w:r w:rsidRPr="00EC6B87">
        <w:rPr>
          <w:bCs/>
        </w:rPr>
        <w:t>бразовательной организации</w:t>
      </w:r>
      <w:r w:rsidRPr="00EC6B87">
        <w:t xml:space="preserve"> </w:t>
      </w:r>
      <w:r>
        <w:t xml:space="preserve">информацию </w:t>
      </w:r>
      <w:r w:rsidRPr="00EC6B87">
        <w:t>о возвращении детей</w:t>
      </w:r>
      <w:r w:rsidR="00151F14">
        <w:t xml:space="preserve"> с туристского мероприятия</w:t>
      </w:r>
      <w:r w:rsidRPr="00EC6B87">
        <w:t>.</w:t>
      </w:r>
    </w:p>
    <w:p w:rsidR="000D35D2" w:rsidRPr="0063440B" w:rsidRDefault="00151F14" w:rsidP="000D35D2">
      <w:pPr>
        <w:pStyle w:val="formattexttopleveltextindenttext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 xml:space="preserve">5.5. </w:t>
      </w:r>
      <w:r w:rsidR="000D35D2">
        <w:rPr>
          <w:shd w:val="clear" w:color="auto" w:fill="FFFFFF"/>
        </w:rPr>
        <w:t>П</w:t>
      </w:r>
      <w:r>
        <w:rPr>
          <w:shd w:val="clear" w:color="auto" w:fill="FFFFFF"/>
        </w:rPr>
        <w:t>о</w:t>
      </w:r>
      <w:r w:rsidR="000D35D2">
        <w:rPr>
          <w:shd w:val="clear" w:color="auto" w:fill="FFFFFF"/>
        </w:rPr>
        <w:t xml:space="preserve"> окончании похода, </w:t>
      </w:r>
      <w:r w:rsidR="000D35D2" w:rsidRPr="00BF339C">
        <w:rPr>
          <w:shd w:val="clear" w:color="auto" w:fill="FFFFFF"/>
        </w:rPr>
        <w:t>проход</w:t>
      </w:r>
      <w:r w:rsidR="000D35D2">
        <w:rPr>
          <w:shd w:val="clear" w:color="auto" w:fill="FFFFFF"/>
        </w:rPr>
        <w:t xml:space="preserve">ившего </w:t>
      </w:r>
      <w:r w:rsidR="000D35D2" w:rsidRPr="00BF339C">
        <w:rPr>
          <w:shd w:val="clear" w:color="auto" w:fill="FFFFFF"/>
        </w:rPr>
        <w:t>по труднодоступной местности, водным, горным, спелеологическим и другим объектам, связанн</w:t>
      </w:r>
      <w:r w:rsidR="000D35D2">
        <w:rPr>
          <w:shd w:val="clear" w:color="auto" w:fill="FFFFFF"/>
        </w:rPr>
        <w:t>ого</w:t>
      </w:r>
      <w:r w:rsidR="000D35D2" w:rsidRPr="00BF339C">
        <w:rPr>
          <w:shd w:val="clear" w:color="auto" w:fill="FFFFFF"/>
        </w:rPr>
        <w:t xml:space="preserve"> с повышенным риском для жизни, </w:t>
      </w:r>
      <w:r w:rsidR="000D35D2" w:rsidRPr="00BF339C">
        <w:rPr>
          <w:shd w:val="clear" w:color="auto" w:fill="FFFFFF"/>
        </w:rPr>
        <w:lastRenderedPageBreak/>
        <w:t>причинением вреда здоровью туристов и их имуществу</w:t>
      </w:r>
      <w:r w:rsidR="000D35D2">
        <w:rPr>
          <w:shd w:val="clear" w:color="auto" w:fill="FFFFFF"/>
        </w:rPr>
        <w:t xml:space="preserve">, </w:t>
      </w:r>
      <w:r w:rsidR="000D35D2" w:rsidRPr="0063440B">
        <w:rPr>
          <w:shd w:val="clear" w:color="auto" w:fill="FFFFFF"/>
        </w:rPr>
        <w:t xml:space="preserve">информировать территориальный орган МЧС России о возвращении </w:t>
      </w:r>
      <w:r>
        <w:rPr>
          <w:shd w:val="clear" w:color="auto" w:fill="FFFFFF"/>
        </w:rPr>
        <w:t>группы</w:t>
      </w:r>
      <w:r w:rsidR="000D35D2" w:rsidRPr="0063440B">
        <w:rPr>
          <w:shd w:val="clear" w:color="auto" w:fill="FFFFFF"/>
        </w:rPr>
        <w:t xml:space="preserve"> с маршрута в срок</w:t>
      </w:r>
      <w:r>
        <w:rPr>
          <w:shd w:val="clear" w:color="auto" w:fill="FFFFFF"/>
        </w:rPr>
        <w:t>.</w:t>
      </w:r>
    </w:p>
    <w:p w:rsidR="000D35D2" w:rsidRDefault="000D35D2" w:rsidP="000D35D2">
      <w:pPr>
        <w:jc w:val="both"/>
      </w:pPr>
      <w:r>
        <w:t>5</w:t>
      </w:r>
      <w:r w:rsidRPr="00EC6B87">
        <w:t>.</w:t>
      </w:r>
      <w:r w:rsidR="00151F14">
        <w:t>6</w:t>
      </w:r>
      <w:r w:rsidRPr="00EC6B87">
        <w:t xml:space="preserve">. </w:t>
      </w:r>
      <w:r>
        <w:t>П</w:t>
      </w:r>
      <w:r w:rsidRPr="00EC6B87">
        <w:t>одв</w:t>
      </w:r>
      <w:r>
        <w:t xml:space="preserve">ести </w:t>
      </w:r>
      <w:r w:rsidRPr="00EC6B87">
        <w:t xml:space="preserve">итоги </w:t>
      </w:r>
      <w:r w:rsidR="00151F14">
        <w:t>похода</w:t>
      </w:r>
      <w:r w:rsidRPr="00EC6B87">
        <w:t>, отме</w:t>
      </w:r>
      <w:r>
        <w:t xml:space="preserve">тить </w:t>
      </w:r>
      <w:r w:rsidRPr="00EC6B87">
        <w:t>положительн</w:t>
      </w:r>
      <w:r>
        <w:t>ые и отрицательные стороны поведения детей</w:t>
      </w:r>
      <w:r w:rsidRPr="00EC6B87">
        <w:t>.</w:t>
      </w:r>
    </w:p>
    <w:p w:rsidR="00CF3C08" w:rsidRPr="0063440B" w:rsidRDefault="00151F14" w:rsidP="0063440B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5.7. Довести </w:t>
      </w:r>
      <w:proofErr w:type="gramStart"/>
      <w:r>
        <w:rPr>
          <w:shd w:val="clear" w:color="auto" w:fill="FFFFFF"/>
        </w:rPr>
        <w:t>обучающихся</w:t>
      </w:r>
      <w:proofErr w:type="gramEnd"/>
      <w:r>
        <w:rPr>
          <w:shd w:val="clear" w:color="auto" w:fill="FFFFFF"/>
        </w:rPr>
        <w:t xml:space="preserve"> до образовательной организации, п</w:t>
      </w:r>
      <w:r w:rsidR="00AB08A1" w:rsidRPr="0063440B">
        <w:rPr>
          <w:shd w:val="clear" w:color="auto" w:fill="FFFFFF"/>
        </w:rPr>
        <w:t>ередать родителям (законным представителям) в установленном порядке.</w:t>
      </w:r>
    </w:p>
    <w:p w:rsidR="00B27B83" w:rsidRPr="00151F14" w:rsidRDefault="00B27B83" w:rsidP="001969B4">
      <w:pPr>
        <w:jc w:val="both"/>
        <w:rPr>
          <w:color w:val="444444"/>
          <w:shd w:val="clear" w:color="auto" w:fill="FFFFFF"/>
        </w:rPr>
      </w:pPr>
    </w:p>
    <w:p w:rsidR="00A938FB" w:rsidRPr="00151F14" w:rsidRDefault="00A938FB" w:rsidP="00215096"/>
    <w:p w:rsidR="00215096" w:rsidRPr="0068633D" w:rsidRDefault="00215096" w:rsidP="00215096">
      <w:pPr>
        <w:jc w:val="both"/>
      </w:pPr>
      <w:r w:rsidRPr="0068633D">
        <w:rPr>
          <w:i/>
        </w:rPr>
        <w:t>Инструкцию разработал:</w:t>
      </w:r>
      <w:r w:rsidRPr="0068633D">
        <w:t xml:space="preserve">                     </w:t>
      </w:r>
      <w:r>
        <w:t xml:space="preserve"> </w:t>
      </w:r>
      <w:r w:rsidRPr="0068633D">
        <w:t xml:space="preserve">     ___________ /______________________/</w:t>
      </w:r>
    </w:p>
    <w:p w:rsidR="00215096" w:rsidRPr="00245FAA" w:rsidRDefault="00215096" w:rsidP="00215096">
      <w:pPr>
        <w:jc w:val="both"/>
        <w:rPr>
          <w:sz w:val="28"/>
          <w:szCs w:val="28"/>
        </w:rPr>
      </w:pPr>
    </w:p>
    <w:p w:rsidR="00215096" w:rsidRPr="0068633D" w:rsidRDefault="00215096" w:rsidP="00215096">
      <w:pPr>
        <w:jc w:val="both"/>
        <w:rPr>
          <w:i/>
        </w:rPr>
      </w:pPr>
      <w:r w:rsidRPr="0068633D">
        <w:rPr>
          <w:i/>
        </w:rPr>
        <w:t xml:space="preserve">С инструкцией </w:t>
      </w:r>
      <w:proofErr w:type="gramStart"/>
      <w:r w:rsidRPr="0068633D">
        <w:rPr>
          <w:i/>
        </w:rPr>
        <w:t>ознакомлен</w:t>
      </w:r>
      <w:proofErr w:type="gramEnd"/>
      <w:r w:rsidRPr="0068633D">
        <w:rPr>
          <w:i/>
        </w:rPr>
        <w:t xml:space="preserve"> (а)</w:t>
      </w:r>
    </w:p>
    <w:p w:rsidR="00215096" w:rsidRPr="0068633D" w:rsidRDefault="00215096" w:rsidP="00215096">
      <w:pPr>
        <w:jc w:val="both"/>
      </w:pPr>
      <w:r w:rsidRPr="0068633D">
        <w:t>«___»___</w:t>
      </w:r>
      <w:r>
        <w:t>______</w:t>
      </w:r>
      <w:r w:rsidRPr="0068633D">
        <w:t>__20</w:t>
      </w:r>
      <w:r>
        <w:t>2</w:t>
      </w:r>
      <w:r w:rsidRPr="0068633D">
        <w:t>__г.                           ___________ /______________________/</w:t>
      </w:r>
    </w:p>
    <w:p w:rsidR="009017C8" w:rsidRPr="00DE6AAE" w:rsidRDefault="009017C8" w:rsidP="0076078A">
      <w:pPr>
        <w:ind w:firstLine="708"/>
        <w:rPr>
          <w:lang w:val="en-US"/>
        </w:rPr>
      </w:pPr>
    </w:p>
    <w:sectPr w:rsidR="009017C8" w:rsidRPr="00DE6AAE" w:rsidSect="00B86ED9">
      <w:pgSz w:w="11906" w:h="16838"/>
      <w:pgMar w:top="1079" w:right="926" w:bottom="89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0E3"/>
    <w:multiLevelType w:val="hybridMultilevel"/>
    <w:tmpl w:val="4F18E000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15050F"/>
    <w:multiLevelType w:val="hybridMultilevel"/>
    <w:tmpl w:val="7C9E18E2"/>
    <w:lvl w:ilvl="0" w:tplc="6DACC4F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97169E5"/>
    <w:multiLevelType w:val="hybridMultilevel"/>
    <w:tmpl w:val="8018BA9C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746D0"/>
    <w:multiLevelType w:val="hybridMultilevel"/>
    <w:tmpl w:val="D78814E6"/>
    <w:lvl w:ilvl="0" w:tplc="D9E4AD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EA7F0A"/>
    <w:multiLevelType w:val="hybridMultilevel"/>
    <w:tmpl w:val="E5E0770A"/>
    <w:lvl w:ilvl="0" w:tplc="4302F060">
      <w:start w:val="1"/>
      <w:numFmt w:val="bullet"/>
      <w:lvlText w:val="•"/>
      <w:lvlJc w:val="left"/>
      <w:pPr>
        <w:tabs>
          <w:tab w:val="num" w:pos="989"/>
        </w:tabs>
        <w:ind w:left="1102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>
    <w:nsid w:val="15CE45DF"/>
    <w:multiLevelType w:val="hybridMultilevel"/>
    <w:tmpl w:val="6C94FE40"/>
    <w:lvl w:ilvl="0" w:tplc="4302F060">
      <w:start w:val="1"/>
      <w:numFmt w:val="bullet"/>
      <w:lvlText w:val="•"/>
      <w:lvlJc w:val="left"/>
      <w:pPr>
        <w:tabs>
          <w:tab w:val="num" w:pos="284"/>
        </w:tabs>
        <w:ind w:left="397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3E07FB"/>
    <w:multiLevelType w:val="hybridMultilevel"/>
    <w:tmpl w:val="9F30A2A8"/>
    <w:lvl w:ilvl="0" w:tplc="D9E4AD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563EA7"/>
    <w:multiLevelType w:val="hybridMultilevel"/>
    <w:tmpl w:val="89BA0AE4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E028CA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9">
    <w:nsid w:val="1C2728C3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0">
    <w:nsid w:val="1C70258A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11">
    <w:nsid w:val="1EC11976"/>
    <w:multiLevelType w:val="hybridMultilevel"/>
    <w:tmpl w:val="0D70CDAC"/>
    <w:lvl w:ilvl="0" w:tplc="4302F060">
      <w:start w:val="1"/>
      <w:numFmt w:val="bullet"/>
      <w:lvlText w:val="•"/>
      <w:lvlJc w:val="left"/>
      <w:pPr>
        <w:tabs>
          <w:tab w:val="num" w:pos="284"/>
        </w:tabs>
        <w:ind w:left="397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FD7558"/>
    <w:multiLevelType w:val="hybridMultilevel"/>
    <w:tmpl w:val="1B5CF85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C46F94"/>
    <w:multiLevelType w:val="hybridMultilevel"/>
    <w:tmpl w:val="B734FB02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1B7FA8"/>
    <w:multiLevelType w:val="hybridMultilevel"/>
    <w:tmpl w:val="4EA6B682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C47970"/>
    <w:multiLevelType w:val="hybridMultilevel"/>
    <w:tmpl w:val="242277AA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6C26A0"/>
    <w:multiLevelType w:val="hybridMultilevel"/>
    <w:tmpl w:val="FE58FD1A"/>
    <w:lvl w:ilvl="0" w:tplc="6DACC4F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5F07898"/>
    <w:multiLevelType w:val="hybridMultilevel"/>
    <w:tmpl w:val="43EE7B5A"/>
    <w:lvl w:ilvl="0" w:tplc="4302F060">
      <w:start w:val="1"/>
      <w:numFmt w:val="bullet"/>
      <w:lvlText w:val="•"/>
      <w:lvlJc w:val="left"/>
      <w:pPr>
        <w:tabs>
          <w:tab w:val="num" w:pos="284"/>
        </w:tabs>
        <w:ind w:left="397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402D47"/>
    <w:multiLevelType w:val="hybridMultilevel"/>
    <w:tmpl w:val="56CE8FFC"/>
    <w:lvl w:ilvl="0" w:tplc="D9E4AD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152289"/>
    <w:multiLevelType w:val="hybridMultilevel"/>
    <w:tmpl w:val="2CEEFC0C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3C3888"/>
    <w:multiLevelType w:val="multilevel"/>
    <w:tmpl w:val="FFFFFFFF"/>
    <w:lvl w:ilvl="0">
      <w:start w:val="1"/>
      <w:numFmt w:val="bullet"/>
      <w:lvlText w:val=""/>
      <w:lvlJc w:val="left"/>
      <w:pPr>
        <w:ind w:left="150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2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943" w:hanging="360"/>
      </w:pPr>
    </w:lvl>
    <w:lvl w:ilvl="3">
      <w:start w:val="1"/>
      <w:numFmt w:val="bullet"/>
      <w:lvlText w:val=""/>
      <w:lvlJc w:val="left"/>
      <w:pPr>
        <w:ind w:left="366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8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03" w:hanging="360"/>
      </w:pPr>
    </w:lvl>
    <w:lvl w:ilvl="6">
      <w:start w:val="1"/>
      <w:numFmt w:val="bullet"/>
      <w:lvlText w:val=""/>
      <w:lvlJc w:val="left"/>
      <w:pPr>
        <w:ind w:left="582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54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63" w:hanging="360"/>
      </w:pPr>
    </w:lvl>
  </w:abstractNum>
  <w:abstractNum w:abstractNumId="21">
    <w:nsid w:val="4B831B4C"/>
    <w:multiLevelType w:val="hybridMultilevel"/>
    <w:tmpl w:val="DA0A6CE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EF0BE8"/>
    <w:multiLevelType w:val="hybridMultilevel"/>
    <w:tmpl w:val="D94E4750"/>
    <w:lvl w:ilvl="0" w:tplc="4302F060">
      <w:start w:val="1"/>
      <w:numFmt w:val="bullet"/>
      <w:lvlText w:val="•"/>
      <w:lvlJc w:val="left"/>
      <w:pPr>
        <w:tabs>
          <w:tab w:val="num" w:pos="284"/>
        </w:tabs>
        <w:ind w:left="397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E7557C"/>
    <w:multiLevelType w:val="hybridMultilevel"/>
    <w:tmpl w:val="9AC87874"/>
    <w:lvl w:ilvl="0" w:tplc="4302F060">
      <w:start w:val="1"/>
      <w:numFmt w:val="bullet"/>
      <w:lvlText w:val="•"/>
      <w:lvlJc w:val="left"/>
      <w:pPr>
        <w:tabs>
          <w:tab w:val="num" w:pos="284"/>
        </w:tabs>
        <w:ind w:left="397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D60A6A"/>
    <w:multiLevelType w:val="hybridMultilevel"/>
    <w:tmpl w:val="80C6B210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692696A"/>
    <w:multiLevelType w:val="hybridMultilevel"/>
    <w:tmpl w:val="8752EFCA"/>
    <w:lvl w:ilvl="0" w:tplc="4302F060">
      <w:start w:val="1"/>
      <w:numFmt w:val="bullet"/>
      <w:lvlText w:val="•"/>
      <w:lvlJc w:val="left"/>
      <w:pPr>
        <w:tabs>
          <w:tab w:val="num" w:pos="284"/>
        </w:tabs>
        <w:ind w:left="397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A997AA6"/>
    <w:multiLevelType w:val="hybridMultilevel"/>
    <w:tmpl w:val="FEBACEDE"/>
    <w:lvl w:ilvl="0" w:tplc="4302F060">
      <w:start w:val="1"/>
      <w:numFmt w:val="bullet"/>
      <w:lvlText w:val="•"/>
      <w:lvlJc w:val="left"/>
      <w:pPr>
        <w:tabs>
          <w:tab w:val="num" w:pos="284"/>
        </w:tabs>
        <w:ind w:left="397" w:hanging="34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537406"/>
    <w:multiLevelType w:val="hybridMultilevel"/>
    <w:tmpl w:val="A6660D5A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1F5911"/>
    <w:multiLevelType w:val="hybridMultilevel"/>
    <w:tmpl w:val="3388680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4554EA2"/>
    <w:multiLevelType w:val="hybridMultilevel"/>
    <w:tmpl w:val="01D0C334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9E4AD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F64F54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31">
    <w:nsid w:val="68AA1C06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32">
    <w:nsid w:val="6FD93A2A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180"/>
      </w:pPr>
      <w:rPr>
        <w:rFonts w:cs="Times New Roman"/>
      </w:rPr>
    </w:lvl>
  </w:abstractNum>
  <w:abstractNum w:abstractNumId="33">
    <w:nsid w:val="72335FFC"/>
    <w:multiLevelType w:val="hybridMultilevel"/>
    <w:tmpl w:val="2A28A748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7A66826"/>
    <w:multiLevelType w:val="hybridMultilevel"/>
    <w:tmpl w:val="A166550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E2041D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36">
    <w:nsid w:val="7EA01AF0"/>
    <w:multiLevelType w:val="hybridMultilevel"/>
    <w:tmpl w:val="2112F040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FE83102"/>
    <w:multiLevelType w:val="hybridMultilevel"/>
    <w:tmpl w:val="BD62CCC8"/>
    <w:lvl w:ilvl="0" w:tplc="4302F060">
      <w:start w:val="1"/>
      <w:numFmt w:val="bullet"/>
      <w:lvlText w:val="•"/>
      <w:lvlJc w:val="left"/>
      <w:pPr>
        <w:tabs>
          <w:tab w:val="num" w:pos="284"/>
        </w:tabs>
        <w:ind w:left="397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25"/>
  </w:num>
  <w:num w:numId="4">
    <w:abstractNumId w:val="22"/>
  </w:num>
  <w:num w:numId="5">
    <w:abstractNumId w:val="5"/>
  </w:num>
  <w:num w:numId="6">
    <w:abstractNumId w:val="23"/>
  </w:num>
  <w:num w:numId="7">
    <w:abstractNumId w:val="17"/>
  </w:num>
  <w:num w:numId="8">
    <w:abstractNumId w:val="37"/>
  </w:num>
  <w:num w:numId="9">
    <w:abstractNumId w:val="32"/>
  </w:num>
  <w:num w:numId="10">
    <w:abstractNumId w:val="9"/>
  </w:num>
  <w:num w:numId="11">
    <w:abstractNumId w:val="31"/>
  </w:num>
  <w:num w:numId="12">
    <w:abstractNumId w:val="20"/>
  </w:num>
  <w:num w:numId="13">
    <w:abstractNumId w:val="35"/>
  </w:num>
  <w:num w:numId="14">
    <w:abstractNumId w:val="10"/>
  </w:num>
  <w:num w:numId="15">
    <w:abstractNumId w:val="30"/>
  </w:num>
  <w:num w:numId="16">
    <w:abstractNumId w:val="8"/>
  </w:num>
  <w:num w:numId="17">
    <w:abstractNumId w:val="4"/>
  </w:num>
  <w:num w:numId="18">
    <w:abstractNumId w:val="15"/>
  </w:num>
  <w:num w:numId="19">
    <w:abstractNumId w:val="16"/>
  </w:num>
  <w:num w:numId="20">
    <w:abstractNumId w:val="19"/>
  </w:num>
  <w:num w:numId="21">
    <w:abstractNumId w:val="33"/>
  </w:num>
  <w:num w:numId="22">
    <w:abstractNumId w:val="0"/>
  </w:num>
  <w:num w:numId="23">
    <w:abstractNumId w:val="1"/>
  </w:num>
  <w:num w:numId="24">
    <w:abstractNumId w:val="36"/>
  </w:num>
  <w:num w:numId="25">
    <w:abstractNumId w:val="13"/>
  </w:num>
  <w:num w:numId="26">
    <w:abstractNumId w:val="12"/>
  </w:num>
  <w:num w:numId="27">
    <w:abstractNumId w:val="24"/>
  </w:num>
  <w:num w:numId="28">
    <w:abstractNumId w:val="28"/>
  </w:num>
  <w:num w:numId="29">
    <w:abstractNumId w:val="2"/>
  </w:num>
  <w:num w:numId="30">
    <w:abstractNumId w:val="21"/>
  </w:num>
  <w:num w:numId="31">
    <w:abstractNumId w:val="7"/>
  </w:num>
  <w:num w:numId="32">
    <w:abstractNumId w:val="14"/>
  </w:num>
  <w:num w:numId="33">
    <w:abstractNumId w:val="6"/>
  </w:num>
  <w:num w:numId="34">
    <w:abstractNumId w:val="29"/>
  </w:num>
  <w:num w:numId="35">
    <w:abstractNumId w:val="3"/>
  </w:num>
  <w:num w:numId="36">
    <w:abstractNumId w:val="18"/>
  </w:num>
  <w:num w:numId="37">
    <w:abstractNumId w:val="34"/>
  </w:num>
  <w:num w:numId="3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068F6"/>
    <w:rsid w:val="000125C1"/>
    <w:rsid w:val="00023A02"/>
    <w:rsid w:val="00024F51"/>
    <w:rsid w:val="0003087F"/>
    <w:rsid w:val="0003548A"/>
    <w:rsid w:val="0005293C"/>
    <w:rsid w:val="000C099B"/>
    <w:rsid w:val="000D35D2"/>
    <w:rsid w:val="000D7177"/>
    <w:rsid w:val="000D7B69"/>
    <w:rsid w:val="00117C65"/>
    <w:rsid w:val="001507CE"/>
    <w:rsid w:val="00151F14"/>
    <w:rsid w:val="001969B4"/>
    <w:rsid w:val="001A706D"/>
    <w:rsid w:val="001B482C"/>
    <w:rsid w:val="001D0C31"/>
    <w:rsid w:val="001E2532"/>
    <w:rsid w:val="001F333B"/>
    <w:rsid w:val="001F7B48"/>
    <w:rsid w:val="002014E6"/>
    <w:rsid w:val="002039B2"/>
    <w:rsid w:val="00215096"/>
    <w:rsid w:val="0022624D"/>
    <w:rsid w:val="002439A2"/>
    <w:rsid w:val="0025739F"/>
    <w:rsid w:val="00262D70"/>
    <w:rsid w:val="002B4AA8"/>
    <w:rsid w:val="002D47E1"/>
    <w:rsid w:val="003361C9"/>
    <w:rsid w:val="00366783"/>
    <w:rsid w:val="003B20D3"/>
    <w:rsid w:val="003B351D"/>
    <w:rsid w:val="003F1058"/>
    <w:rsid w:val="004601B0"/>
    <w:rsid w:val="00475B2F"/>
    <w:rsid w:val="0048233E"/>
    <w:rsid w:val="004A7B9A"/>
    <w:rsid w:val="004B7F1A"/>
    <w:rsid w:val="004E63D6"/>
    <w:rsid w:val="0052616C"/>
    <w:rsid w:val="00597D5E"/>
    <w:rsid w:val="005C34E2"/>
    <w:rsid w:val="005C35B4"/>
    <w:rsid w:val="005F266A"/>
    <w:rsid w:val="005F67C0"/>
    <w:rsid w:val="0063440B"/>
    <w:rsid w:val="00635460"/>
    <w:rsid w:val="0066292D"/>
    <w:rsid w:val="00663B99"/>
    <w:rsid w:val="006815FF"/>
    <w:rsid w:val="006867DC"/>
    <w:rsid w:val="006877B5"/>
    <w:rsid w:val="006C04CF"/>
    <w:rsid w:val="006D056B"/>
    <w:rsid w:val="006D4145"/>
    <w:rsid w:val="006E5F36"/>
    <w:rsid w:val="006E792D"/>
    <w:rsid w:val="00707458"/>
    <w:rsid w:val="0076078A"/>
    <w:rsid w:val="00784216"/>
    <w:rsid w:val="008043C4"/>
    <w:rsid w:val="00806818"/>
    <w:rsid w:val="00825922"/>
    <w:rsid w:val="00825D28"/>
    <w:rsid w:val="00837FE9"/>
    <w:rsid w:val="00852609"/>
    <w:rsid w:val="008A3C39"/>
    <w:rsid w:val="008B3ACF"/>
    <w:rsid w:val="008E15FC"/>
    <w:rsid w:val="008F25AA"/>
    <w:rsid w:val="009017C8"/>
    <w:rsid w:val="009030A0"/>
    <w:rsid w:val="009108B5"/>
    <w:rsid w:val="009141BA"/>
    <w:rsid w:val="00923E4A"/>
    <w:rsid w:val="00931891"/>
    <w:rsid w:val="00936DFF"/>
    <w:rsid w:val="00960068"/>
    <w:rsid w:val="0098711A"/>
    <w:rsid w:val="009922FF"/>
    <w:rsid w:val="00995431"/>
    <w:rsid w:val="009A1D2F"/>
    <w:rsid w:val="009A6C1E"/>
    <w:rsid w:val="009D59B4"/>
    <w:rsid w:val="00A068F6"/>
    <w:rsid w:val="00A113AC"/>
    <w:rsid w:val="00A67951"/>
    <w:rsid w:val="00A919B7"/>
    <w:rsid w:val="00A938FB"/>
    <w:rsid w:val="00AA554E"/>
    <w:rsid w:val="00AB08A1"/>
    <w:rsid w:val="00AB214A"/>
    <w:rsid w:val="00AE25D2"/>
    <w:rsid w:val="00AE4569"/>
    <w:rsid w:val="00B03D50"/>
    <w:rsid w:val="00B27B83"/>
    <w:rsid w:val="00B320F9"/>
    <w:rsid w:val="00B33473"/>
    <w:rsid w:val="00B613BC"/>
    <w:rsid w:val="00B61E0A"/>
    <w:rsid w:val="00B629F4"/>
    <w:rsid w:val="00B72A1E"/>
    <w:rsid w:val="00B74A7F"/>
    <w:rsid w:val="00B86ED9"/>
    <w:rsid w:val="00BF339C"/>
    <w:rsid w:val="00BF46B5"/>
    <w:rsid w:val="00C11609"/>
    <w:rsid w:val="00C12143"/>
    <w:rsid w:val="00C267C2"/>
    <w:rsid w:val="00CC7E31"/>
    <w:rsid w:val="00CD0B45"/>
    <w:rsid w:val="00CD32F6"/>
    <w:rsid w:val="00CE2D79"/>
    <w:rsid w:val="00CF2D02"/>
    <w:rsid w:val="00CF3C08"/>
    <w:rsid w:val="00D00176"/>
    <w:rsid w:val="00D04500"/>
    <w:rsid w:val="00D26587"/>
    <w:rsid w:val="00D40AFF"/>
    <w:rsid w:val="00D7102A"/>
    <w:rsid w:val="00D86F4B"/>
    <w:rsid w:val="00DE6AAE"/>
    <w:rsid w:val="00DF1CE7"/>
    <w:rsid w:val="00DF2F72"/>
    <w:rsid w:val="00DF34C2"/>
    <w:rsid w:val="00E0639D"/>
    <w:rsid w:val="00E21FF0"/>
    <w:rsid w:val="00E41D49"/>
    <w:rsid w:val="00E826B2"/>
    <w:rsid w:val="00E90F3B"/>
    <w:rsid w:val="00F15799"/>
    <w:rsid w:val="00F169B9"/>
    <w:rsid w:val="00F340FE"/>
    <w:rsid w:val="00F53D88"/>
    <w:rsid w:val="00F65079"/>
    <w:rsid w:val="00F6708D"/>
    <w:rsid w:val="00F71CB0"/>
    <w:rsid w:val="00FD01F9"/>
    <w:rsid w:val="00FD2BA2"/>
    <w:rsid w:val="00FD6E55"/>
    <w:rsid w:val="00FF2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AE25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B613BC"/>
    <w:pPr>
      <w:jc w:val="center"/>
      <w:outlineLvl w:val="2"/>
    </w:pPr>
    <w:rPr>
      <w:szCs w:val="20"/>
    </w:rPr>
  </w:style>
  <w:style w:type="paragraph" w:styleId="4">
    <w:name w:val="heading 4"/>
    <w:basedOn w:val="a"/>
    <w:qFormat/>
    <w:rsid w:val="00B613BC"/>
    <w:pPr>
      <w:ind w:firstLine="720"/>
      <w:jc w:val="both"/>
      <w:outlineLvl w:val="3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B03D50"/>
  </w:style>
  <w:style w:type="character" w:styleId="a3">
    <w:name w:val="Strong"/>
    <w:qFormat/>
    <w:rsid w:val="00B03D50"/>
    <w:rPr>
      <w:b/>
      <w:bCs/>
    </w:rPr>
  </w:style>
  <w:style w:type="paragraph" w:styleId="a4">
    <w:name w:val="Normal (Web)"/>
    <w:basedOn w:val="a"/>
    <w:rsid w:val="00B03D50"/>
    <w:pPr>
      <w:spacing w:before="100" w:beforeAutospacing="1" w:after="100" w:afterAutospacing="1"/>
    </w:pPr>
  </w:style>
  <w:style w:type="character" w:styleId="a5">
    <w:name w:val="Emphasis"/>
    <w:qFormat/>
    <w:rsid w:val="00B320F9"/>
    <w:rPr>
      <w:i/>
      <w:iCs/>
    </w:rPr>
  </w:style>
  <w:style w:type="paragraph" w:customStyle="1" w:styleId="ConsNormal">
    <w:name w:val="ConsNormal"/>
    <w:rsid w:val="00B613BC"/>
    <w:pPr>
      <w:ind w:right="19772" w:firstLine="720"/>
    </w:pPr>
    <w:rPr>
      <w:rFonts w:ascii="Arial" w:hAnsi="Arial"/>
    </w:rPr>
  </w:style>
  <w:style w:type="paragraph" w:customStyle="1" w:styleId="ListParagraph">
    <w:name w:val="List Paragraph"/>
    <w:rsid w:val="00B613BC"/>
    <w:pPr>
      <w:spacing w:after="200" w:line="276" w:lineRule="auto"/>
      <w:ind w:left="720"/>
    </w:pPr>
    <w:rPr>
      <w:rFonts w:ascii="Calibri" w:hAnsi="Calibri"/>
      <w:sz w:val="22"/>
    </w:rPr>
  </w:style>
  <w:style w:type="paragraph" w:styleId="a6">
    <w:name w:val="Body Text"/>
    <w:basedOn w:val="a"/>
    <w:rsid w:val="00B613BC"/>
    <w:pPr>
      <w:jc w:val="both"/>
    </w:pPr>
    <w:rPr>
      <w:szCs w:val="20"/>
    </w:rPr>
  </w:style>
  <w:style w:type="paragraph" w:styleId="a7">
    <w:name w:val="Body Text Indent"/>
    <w:basedOn w:val="a"/>
    <w:rsid w:val="00B613BC"/>
    <w:pPr>
      <w:ind w:firstLine="720"/>
      <w:jc w:val="both"/>
    </w:pPr>
    <w:rPr>
      <w:szCs w:val="20"/>
    </w:rPr>
  </w:style>
  <w:style w:type="paragraph" w:customStyle="1" w:styleId="formattexttopleveltextindenttext">
    <w:name w:val="formattext topleveltext indenttext"/>
    <w:basedOn w:val="a"/>
    <w:rsid w:val="003F1058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3F1058"/>
  </w:style>
  <w:style w:type="character" w:styleId="a8">
    <w:name w:val="Hyperlink"/>
    <w:rsid w:val="00AE25D2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AE25D2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931891"/>
    <w:pPr>
      <w:spacing w:before="100" w:beforeAutospacing="1" w:after="100" w:afterAutospacing="1"/>
    </w:pPr>
  </w:style>
  <w:style w:type="character" w:customStyle="1" w:styleId="s1">
    <w:name w:val="s1"/>
    <w:basedOn w:val="a0"/>
    <w:rsid w:val="00931891"/>
  </w:style>
  <w:style w:type="paragraph" w:customStyle="1" w:styleId="a9">
    <w:name w:val="Стиль"/>
    <w:rsid w:val="003B351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a">
    <w:name w:val="Table Grid"/>
    <w:basedOn w:val="a1"/>
    <w:rsid w:val="00E90F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262D70"/>
    <w:pPr>
      <w:spacing w:before="100" w:beforeAutospacing="1" w:after="100" w:afterAutospacing="1"/>
    </w:pPr>
  </w:style>
  <w:style w:type="paragraph" w:customStyle="1" w:styleId="p3">
    <w:name w:val="p3"/>
    <w:rsid w:val="00024F51"/>
    <w:pPr>
      <w:spacing w:before="100" w:after="100"/>
    </w:pPr>
    <w:rPr>
      <w:sz w:val="24"/>
    </w:rPr>
  </w:style>
  <w:style w:type="character" w:styleId="ab">
    <w:name w:val="FollowedHyperlink"/>
    <w:rsid w:val="008A3C3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5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4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1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7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hrana-tryda.com/node/9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984" TargetMode="External"/><Relationship Id="rId5" Type="http://schemas.openxmlformats.org/officeDocument/2006/relationships/hyperlink" Target="https://ohrana-tryda.com/node/98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2977</Words>
  <Characters>16969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19907</CharactersWithSpaces>
  <SharedDoc>false</SharedDoc>
  <HLinks>
    <vt:vector size="18" baseType="variant">
      <vt:variant>
        <vt:i4>393301</vt:i4>
      </vt:variant>
      <vt:variant>
        <vt:i4>6</vt:i4>
      </vt:variant>
      <vt:variant>
        <vt:i4>0</vt:i4>
      </vt:variant>
      <vt:variant>
        <vt:i4>5</vt:i4>
      </vt:variant>
      <vt:variant>
        <vt:lpwstr>https://ohrana-tryda.com/node/984</vt:lpwstr>
      </vt:variant>
      <vt:variant>
        <vt:lpwstr/>
      </vt:variant>
      <vt:variant>
        <vt:i4>393301</vt:i4>
      </vt:variant>
      <vt:variant>
        <vt:i4>3</vt:i4>
      </vt:variant>
      <vt:variant>
        <vt:i4>0</vt:i4>
      </vt:variant>
      <vt:variant>
        <vt:i4>5</vt:i4>
      </vt:variant>
      <vt:variant>
        <vt:lpwstr>https://ohrana-tryda.com/node/984</vt:lpwstr>
      </vt:variant>
      <vt:variant>
        <vt:lpwstr/>
      </vt:variant>
      <vt:variant>
        <vt:i4>393301</vt:i4>
      </vt:variant>
      <vt:variant>
        <vt:i4>0</vt:i4>
      </vt:variant>
      <vt:variant>
        <vt:i4>0</vt:i4>
      </vt:variant>
      <vt:variant>
        <vt:i4>5</vt:i4>
      </vt:variant>
      <vt:variant>
        <vt:lpwstr>https://ohrana-tryda.com/node/984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</dc:creator>
  <cp:lastModifiedBy>Людмила Рогалёва</cp:lastModifiedBy>
  <cp:revision>2</cp:revision>
  <dcterms:created xsi:type="dcterms:W3CDTF">2025-04-06T13:23:00Z</dcterms:created>
  <dcterms:modified xsi:type="dcterms:W3CDTF">2025-04-06T13:23:00Z</dcterms:modified>
</cp:coreProperties>
</file>