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E0032" w:rsidRDefault="00BE0032" w:rsidP="00BE003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Утверждаю: </w:t>
      </w:r>
    </w:p>
    <w:p w:rsidR="00BE0032" w:rsidRDefault="00BE0032" w:rsidP="00BE0032">
      <w:pPr>
        <w:jc w:val="right"/>
        <w:rPr>
          <w:sz w:val="26"/>
          <w:szCs w:val="26"/>
        </w:rPr>
      </w:pPr>
      <w:r>
        <w:rPr>
          <w:sz w:val="26"/>
          <w:szCs w:val="26"/>
        </w:rPr>
        <w:t>И.о.директора МОУ Ононская СОШ</w:t>
      </w:r>
    </w:p>
    <w:p w:rsidR="00BE0032" w:rsidRDefault="00BE0032" w:rsidP="00BE0032">
      <w:pPr>
        <w:jc w:val="right"/>
        <w:rPr>
          <w:sz w:val="26"/>
          <w:szCs w:val="26"/>
        </w:rPr>
      </w:pPr>
      <w:r>
        <w:rPr>
          <w:sz w:val="26"/>
          <w:szCs w:val="26"/>
        </w:rPr>
        <w:t>_______________ И.В. Максименко</w:t>
      </w:r>
    </w:p>
    <w:p w:rsidR="00BE0032" w:rsidRDefault="00BE0032" w:rsidP="00BE0032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Приказ № ___ от «___» ____ 2025 г.</w:t>
      </w:r>
    </w:p>
    <w:p w:rsidR="00E0175B" w:rsidRPr="00BE0032" w:rsidRDefault="00E0175B">
      <w:pPr>
        <w:jc w:val="center"/>
        <w:rPr>
          <w:sz w:val="28"/>
          <w:szCs w:val="28"/>
        </w:rPr>
      </w:pPr>
    </w:p>
    <w:p w:rsidR="00E0175B" w:rsidRPr="00BE0032" w:rsidRDefault="00E0175B">
      <w:pPr>
        <w:jc w:val="center"/>
        <w:rPr>
          <w:sz w:val="28"/>
          <w:szCs w:val="28"/>
        </w:rPr>
      </w:pPr>
    </w:p>
    <w:p w:rsidR="00E0175B" w:rsidRPr="005D637B" w:rsidRDefault="00E0175B">
      <w:pPr>
        <w:jc w:val="center"/>
        <w:rPr>
          <w:b/>
          <w:sz w:val="28"/>
          <w:szCs w:val="28"/>
        </w:rPr>
      </w:pPr>
    </w:p>
    <w:p w:rsidR="00E0175B" w:rsidRPr="00BE0032" w:rsidRDefault="00E0175B">
      <w:pPr>
        <w:jc w:val="center"/>
        <w:rPr>
          <w:b/>
          <w:sz w:val="24"/>
          <w:szCs w:val="24"/>
        </w:rPr>
      </w:pPr>
    </w:p>
    <w:p w:rsidR="00E0175B" w:rsidRPr="005D637B" w:rsidRDefault="00E0175B">
      <w:pPr>
        <w:jc w:val="center"/>
        <w:rPr>
          <w:b/>
          <w:sz w:val="28"/>
          <w:szCs w:val="28"/>
        </w:rPr>
      </w:pPr>
      <w:r w:rsidRPr="005D637B">
        <w:rPr>
          <w:b/>
          <w:sz w:val="32"/>
          <w:szCs w:val="32"/>
        </w:rPr>
        <w:t>Инструкция</w:t>
      </w:r>
    </w:p>
    <w:p w:rsidR="000E1D84" w:rsidRPr="005D637B" w:rsidRDefault="00E0175B">
      <w:pPr>
        <w:jc w:val="center"/>
        <w:rPr>
          <w:b/>
          <w:sz w:val="28"/>
          <w:szCs w:val="28"/>
        </w:rPr>
      </w:pPr>
      <w:r w:rsidRPr="005D637B">
        <w:rPr>
          <w:b/>
          <w:sz w:val="28"/>
          <w:szCs w:val="28"/>
        </w:rPr>
        <w:t xml:space="preserve">по охране труда для </w:t>
      </w:r>
      <w:r w:rsidR="000E1D84" w:rsidRPr="005D637B">
        <w:rPr>
          <w:b/>
          <w:sz w:val="28"/>
          <w:szCs w:val="28"/>
        </w:rPr>
        <w:t>медицинской сестры</w:t>
      </w:r>
    </w:p>
    <w:p w:rsidR="00E0175B" w:rsidRPr="005D637B" w:rsidRDefault="00E0175B">
      <w:pPr>
        <w:jc w:val="center"/>
        <w:rPr>
          <w:b/>
          <w:sz w:val="28"/>
          <w:szCs w:val="28"/>
        </w:rPr>
      </w:pPr>
    </w:p>
    <w:p w:rsidR="00E0175B" w:rsidRPr="005D637B" w:rsidRDefault="00E0175B">
      <w:pPr>
        <w:jc w:val="both"/>
        <w:rPr>
          <w:b/>
          <w:sz w:val="24"/>
          <w:szCs w:val="24"/>
        </w:rPr>
      </w:pPr>
      <w:r w:rsidRPr="005D637B">
        <w:rPr>
          <w:b/>
          <w:sz w:val="24"/>
          <w:szCs w:val="24"/>
        </w:rPr>
        <w:t>1. Общие требования охраны труда</w:t>
      </w:r>
    </w:p>
    <w:p w:rsidR="005D637B" w:rsidRPr="005D637B" w:rsidRDefault="005D637B" w:rsidP="005D637B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1.1. Настоящая инструкция по охране труда для медицинской сестры в детском оздоровительном лагере разработана в соответствии с СП 2.4.3648-20 «Санитарно-эпидемиологические требования к организациям воспитания и обучения, отдыха и оздоровления детей и молодежи»; </w:t>
      </w:r>
      <w:r w:rsidR="00482EF9" w:rsidRPr="006566E9">
        <w:rPr>
          <w:color w:val="000000"/>
          <w:sz w:val="24"/>
          <w:szCs w:val="24"/>
        </w:rPr>
        <w:t xml:space="preserve">Письмом Минтруда России 15-2/10/В-167 от 14.01.2021г «О новых правилах по охране труда», ГОСТ </w:t>
      </w:r>
      <w:proofErr w:type="gramStart"/>
      <w:r w:rsidR="00482EF9" w:rsidRPr="006566E9">
        <w:rPr>
          <w:color w:val="000000"/>
          <w:sz w:val="24"/>
          <w:szCs w:val="24"/>
        </w:rPr>
        <w:t>Р</w:t>
      </w:r>
      <w:proofErr w:type="gramEnd"/>
      <w:r w:rsidR="00482EF9" w:rsidRPr="006566E9">
        <w:rPr>
          <w:color w:val="000000"/>
          <w:sz w:val="24"/>
          <w:szCs w:val="24"/>
        </w:rPr>
        <w:t xml:space="preserve"> 12.0.007-2009 «СУОТ в организации. Общие требования по разработке, применению, оценке и совершенствованию»</w:t>
      </w:r>
      <w:r w:rsidR="00482EF9" w:rsidRPr="006566E9">
        <w:rPr>
          <w:sz w:val="24"/>
          <w:szCs w:val="24"/>
        </w:rPr>
        <w:t>; Трудовым Кодексом Российской Федерации и иными нормативно правовыми актами по охране труда.</w:t>
      </w:r>
    </w:p>
    <w:p w:rsidR="005D637B" w:rsidRPr="005D637B" w:rsidRDefault="005D637B" w:rsidP="005D637B">
      <w:pPr>
        <w:suppressAutoHyphens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5D637B">
        <w:rPr>
          <w:sz w:val="24"/>
          <w:szCs w:val="24"/>
        </w:rPr>
        <w:t>1.2</w:t>
      </w:r>
      <w:r w:rsidR="00827680" w:rsidRPr="005D637B">
        <w:rPr>
          <w:sz w:val="24"/>
          <w:szCs w:val="24"/>
        </w:rPr>
        <w:t xml:space="preserve">. </w:t>
      </w:r>
      <w:proofErr w:type="gramStart"/>
      <w:r w:rsidR="00827680" w:rsidRPr="005D637B">
        <w:rPr>
          <w:sz w:val="24"/>
          <w:szCs w:val="24"/>
        </w:rPr>
        <w:t>К самостоятельной работе медицинской сестрой в детском оздоровительном лагере допускаются лица не моложе 18 лет, про</w:t>
      </w:r>
      <w:r w:rsidR="00392D64" w:rsidRPr="005D637B">
        <w:rPr>
          <w:sz w:val="24"/>
          <w:szCs w:val="24"/>
        </w:rPr>
        <w:t>шедшие</w:t>
      </w:r>
      <w:r w:rsidR="00827680" w:rsidRPr="005D637B">
        <w:rPr>
          <w:sz w:val="24"/>
          <w:szCs w:val="24"/>
        </w:rPr>
        <w:t xml:space="preserve"> </w:t>
      </w:r>
      <w:r w:rsidRPr="005D637B">
        <w:rPr>
          <w:sz w:val="24"/>
          <w:szCs w:val="24"/>
          <w:shd w:val="clear" w:color="auto" w:fill="FFFFFF"/>
        </w:rPr>
        <w:t xml:space="preserve">осмотр, профессиональную гигиеническую подготовку и аттестацию (при приеме на работу и далее 1 раз в </w:t>
      </w:r>
      <w:r w:rsidR="00A20A70">
        <w:rPr>
          <w:sz w:val="24"/>
          <w:szCs w:val="24"/>
          <w:shd w:val="clear" w:color="auto" w:fill="FFFFFF"/>
        </w:rPr>
        <w:t>год</w:t>
      </w:r>
      <w:r w:rsidRPr="005D637B">
        <w:rPr>
          <w:sz w:val="24"/>
          <w:szCs w:val="24"/>
          <w:shd w:val="clear" w:color="auto" w:fill="FFFFFF"/>
        </w:rPr>
        <w:t>), вакцинацию, а также имеющ</w:t>
      </w:r>
      <w:r w:rsidR="00B13D07">
        <w:rPr>
          <w:sz w:val="24"/>
          <w:szCs w:val="24"/>
          <w:shd w:val="clear" w:color="auto" w:fill="FFFFFF"/>
        </w:rPr>
        <w:t>и</w:t>
      </w:r>
      <w:r w:rsidRPr="005D637B">
        <w:rPr>
          <w:sz w:val="24"/>
          <w:szCs w:val="24"/>
          <w:shd w:val="clear" w:color="auto" w:fill="FFFFFF"/>
        </w:rPr>
        <w:t>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</w:t>
      </w:r>
      <w:proofErr w:type="gramEnd"/>
      <w:r w:rsidRPr="005D637B">
        <w:rPr>
          <w:sz w:val="24"/>
          <w:szCs w:val="24"/>
          <w:shd w:val="clear" w:color="auto" w:fill="FFFFFF"/>
        </w:rPr>
        <w:t xml:space="preserve"> допуском к работе.</w:t>
      </w:r>
    </w:p>
    <w:p w:rsidR="00E0175B" w:rsidRPr="005D637B" w:rsidRDefault="00E0175B" w:rsidP="005D637B">
      <w:pPr>
        <w:suppressAutoHyphens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5D637B">
        <w:rPr>
          <w:sz w:val="24"/>
          <w:szCs w:val="24"/>
        </w:rPr>
        <w:t>1.</w:t>
      </w:r>
      <w:r w:rsidR="005D637B" w:rsidRPr="005D637B">
        <w:rPr>
          <w:sz w:val="24"/>
          <w:szCs w:val="24"/>
        </w:rPr>
        <w:t>3</w:t>
      </w:r>
      <w:r w:rsidRPr="005D637B">
        <w:rPr>
          <w:sz w:val="24"/>
          <w:szCs w:val="24"/>
        </w:rPr>
        <w:t xml:space="preserve">. </w:t>
      </w:r>
      <w:proofErr w:type="gramStart"/>
      <w:r w:rsidRPr="005D637B">
        <w:rPr>
          <w:sz w:val="24"/>
          <w:szCs w:val="24"/>
        </w:rPr>
        <w:t xml:space="preserve">Во время </w:t>
      </w:r>
      <w:r w:rsidR="00D37E2F" w:rsidRPr="005D637B">
        <w:rPr>
          <w:sz w:val="24"/>
          <w:szCs w:val="24"/>
        </w:rPr>
        <w:t>выполнения</w:t>
      </w:r>
      <w:r w:rsidRPr="005D637B">
        <w:rPr>
          <w:sz w:val="24"/>
          <w:szCs w:val="24"/>
        </w:rPr>
        <w:t xml:space="preserve"> работы </w:t>
      </w:r>
      <w:r w:rsidR="00A55379" w:rsidRPr="005D637B">
        <w:rPr>
          <w:sz w:val="24"/>
          <w:szCs w:val="24"/>
        </w:rPr>
        <w:t>медицинская сестра</w:t>
      </w:r>
      <w:r w:rsidRPr="005D637B">
        <w:rPr>
          <w:sz w:val="24"/>
          <w:szCs w:val="24"/>
        </w:rPr>
        <w:t xml:space="preserve"> </w:t>
      </w:r>
      <w:r w:rsidR="00D37E2F" w:rsidRPr="005D637B">
        <w:rPr>
          <w:sz w:val="24"/>
          <w:szCs w:val="24"/>
        </w:rPr>
        <w:t xml:space="preserve">детского </w:t>
      </w:r>
      <w:r w:rsidRPr="005D637B">
        <w:rPr>
          <w:sz w:val="24"/>
          <w:szCs w:val="24"/>
        </w:rPr>
        <w:t>лагеря обязан</w:t>
      </w:r>
      <w:r w:rsidR="00A55379" w:rsidRPr="005D637B">
        <w:rPr>
          <w:sz w:val="24"/>
          <w:szCs w:val="24"/>
        </w:rPr>
        <w:t>а</w:t>
      </w:r>
      <w:r w:rsidRPr="005D637B">
        <w:rPr>
          <w:sz w:val="24"/>
          <w:szCs w:val="24"/>
        </w:rPr>
        <w:t xml:space="preserve"> строго соблюдать правила настоящей инструкции</w:t>
      </w:r>
      <w:r w:rsidRPr="005D637B">
        <w:rPr>
          <w:i/>
          <w:sz w:val="24"/>
          <w:szCs w:val="24"/>
        </w:rPr>
        <w:t xml:space="preserve">, </w:t>
      </w:r>
      <w:r w:rsidR="00812B87" w:rsidRPr="005D637B">
        <w:rPr>
          <w:sz w:val="24"/>
          <w:szCs w:val="24"/>
        </w:rPr>
        <w:t>Устав</w:t>
      </w:r>
      <w:r w:rsidR="00A55379" w:rsidRPr="005D637B">
        <w:rPr>
          <w:sz w:val="24"/>
          <w:szCs w:val="24"/>
        </w:rPr>
        <w:t xml:space="preserve"> лагеря, Правила внутреннего трудового распорядка</w:t>
      </w:r>
      <w:r w:rsidR="00DA26F7" w:rsidRPr="005D637B">
        <w:rPr>
          <w:sz w:val="24"/>
          <w:szCs w:val="24"/>
        </w:rPr>
        <w:t>,</w:t>
      </w:r>
      <w:r w:rsidRPr="005D637B">
        <w:rPr>
          <w:sz w:val="24"/>
          <w:szCs w:val="24"/>
        </w:rPr>
        <w:t xml:space="preserve"> </w:t>
      </w:r>
      <w:r w:rsidR="00D37E2F" w:rsidRPr="005D637B">
        <w:rPr>
          <w:sz w:val="24"/>
          <w:szCs w:val="24"/>
        </w:rPr>
        <w:t>должностную инструкцию</w:t>
      </w:r>
      <w:r w:rsidR="00DA26F7" w:rsidRPr="005D637B">
        <w:rPr>
          <w:sz w:val="24"/>
          <w:szCs w:val="24"/>
        </w:rPr>
        <w:t xml:space="preserve">. </w:t>
      </w:r>
      <w:proofErr w:type="gramEnd"/>
    </w:p>
    <w:p w:rsidR="00722123" w:rsidRPr="005D637B" w:rsidRDefault="00812B87" w:rsidP="00722123">
      <w:pPr>
        <w:widowControl/>
        <w:shd w:val="clear" w:color="auto" w:fill="FFFFFF"/>
        <w:suppressAutoHyphens w:val="0"/>
        <w:autoSpaceDE/>
        <w:jc w:val="both"/>
        <w:textAlignment w:val="baseline"/>
        <w:rPr>
          <w:spacing w:val="2"/>
          <w:sz w:val="24"/>
          <w:szCs w:val="24"/>
        </w:rPr>
      </w:pPr>
      <w:r w:rsidRPr="005D637B">
        <w:rPr>
          <w:spacing w:val="2"/>
          <w:sz w:val="24"/>
          <w:szCs w:val="24"/>
        </w:rPr>
        <w:t>1.</w:t>
      </w:r>
      <w:r w:rsidR="005D637B" w:rsidRPr="005D637B">
        <w:rPr>
          <w:spacing w:val="2"/>
          <w:sz w:val="24"/>
          <w:szCs w:val="24"/>
        </w:rPr>
        <w:t>4</w:t>
      </w:r>
      <w:r w:rsidRPr="005D637B">
        <w:rPr>
          <w:spacing w:val="2"/>
          <w:sz w:val="24"/>
          <w:szCs w:val="24"/>
        </w:rPr>
        <w:t xml:space="preserve">. </w:t>
      </w:r>
      <w:r w:rsidR="00A55379" w:rsidRPr="005D637B">
        <w:rPr>
          <w:spacing w:val="2"/>
          <w:sz w:val="24"/>
          <w:szCs w:val="24"/>
          <w:u w:val="single"/>
        </w:rPr>
        <w:t>Медсестра</w:t>
      </w:r>
      <w:r w:rsidRPr="005D637B">
        <w:rPr>
          <w:spacing w:val="2"/>
          <w:sz w:val="24"/>
          <w:szCs w:val="24"/>
          <w:u w:val="single"/>
        </w:rPr>
        <w:t xml:space="preserve"> детского оздоровительного лагеря </w:t>
      </w:r>
      <w:r w:rsidR="00456281" w:rsidRPr="005D637B">
        <w:rPr>
          <w:sz w:val="24"/>
          <w:szCs w:val="24"/>
          <w:u w:val="single"/>
        </w:rPr>
        <w:t>с целью выполнения требований охраны труда</w:t>
      </w:r>
      <w:r w:rsidR="00456281" w:rsidRPr="005D637B">
        <w:rPr>
          <w:spacing w:val="2"/>
          <w:sz w:val="24"/>
          <w:szCs w:val="24"/>
          <w:u w:val="single"/>
        </w:rPr>
        <w:t xml:space="preserve"> </w:t>
      </w:r>
      <w:r w:rsidRPr="005D637B">
        <w:rPr>
          <w:spacing w:val="2"/>
          <w:sz w:val="24"/>
          <w:szCs w:val="24"/>
          <w:u w:val="single"/>
        </w:rPr>
        <w:t>обязан</w:t>
      </w:r>
      <w:r w:rsidR="00A55379" w:rsidRPr="005D637B">
        <w:rPr>
          <w:spacing w:val="2"/>
          <w:sz w:val="24"/>
          <w:szCs w:val="24"/>
          <w:u w:val="single"/>
        </w:rPr>
        <w:t>а</w:t>
      </w:r>
      <w:r w:rsidR="00722123" w:rsidRPr="005D637B">
        <w:rPr>
          <w:spacing w:val="2"/>
          <w:sz w:val="24"/>
          <w:szCs w:val="24"/>
          <w:u w:val="single"/>
        </w:rPr>
        <w:t>:</w:t>
      </w:r>
    </w:p>
    <w:p w:rsidR="000E4D00" w:rsidRPr="005D637B" w:rsidRDefault="000E4D00" w:rsidP="000E4D00">
      <w:pPr>
        <w:numPr>
          <w:ilvl w:val="0"/>
          <w:numId w:val="5"/>
        </w:numPr>
        <w:jc w:val="both"/>
        <w:rPr>
          <w:sz w:val="24"/>
          <w:szCs w:val="24"/>
        </w:rPr>
      </w:pPr>
      <w:r w:rsidRPr="005D637B">
        <w:rPr>
          <w:color w:val="000000"/>
          <w:sz w:val="24"/>
          <w:szCs w:val="24"/>
        </w:rPr>
        <w:t>проходить профессиональную гигиеническую подготовку и аттестацию с периодичностью не реже 1 раза в год.</w:t>
      </w:r>
    </w:p>
    <w:p w:rsidR="00722123" w:rsidRPr="005D637B" w:rsidRDefault="00456281" w:rsidP="00722123">
      <w:pPr>
        <w:widowControl/>
        <w:numPr>
          <w:ilvl w:val="0"/>
          <w:numId w:val="5"/>
        </w:numPr>
        <w:shd w:val="clear" w:color="auto" w:fill="FFFFFF"/>
        <w:suppressAutoHyphens w:val="0"/>
        <w:autoSpaceDE/>
        <w:jc w:val="both"/>
        <w:textAlignment w:val="baseline"/>
        <w:rPr>
          <w:spacing w:val="2"/>
          <w:sz w:val="24"/>
          <w:szCs w:val="24"/>
        </w:rPr>
      </w:pPr>
      <w:proofErr w:type="gramStart"/>
      <w:r w:rsidRPr="005D637B">
        <w:rPr>
          <w:spacing w:val="2"/>
          <w:sz w:val="24"/>
          <w:szCs w:val="24"/>
        </w:rPr>
        <w:t>с</w:t>
      </w:r>
      <w:proofErr w:type="gramEnd"/>
      <w:r w:rsidRPr="005D637B">
        <w:rPr>
          <w:spacing w:val="2"/>
          <w:sz w:val="24"/>
          <w:szCs w:val="24"/>
        </w:rPr>
        <w:t xml:space="preserve">облюдать </w:t>
      </w:r>
      <w:r w:rsidR="005D637B" w:rsidRPr="005D637B">
        <w:rPr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482EF9" w:rsidRPr="00482EF9" w:rsidRDefault="00482EF9" w:rsidP="00482EF9">
      <w:pPr>
        <w:widowControl/>
        <w:numPr>
          <w:ilvl w:val="0"/>
          <w:numId w:val="5"/>
        </w:numPr>
        <w:shd w:val="clear" w:color="auto" w:fill="FFFFFF"/>
        <w:suppressAutoHyphens w:val="0"/>
        <w:autoSpaceDE/>
        <w:jc w:val="both"/>
        <w:textAlignment w:val="baseline"/>
        <w:rPr>
          <w:spacing w:val="2"/>
          <w:sz w:val="24"/>
          <w:szCs w:val="24"/>
        </w:rPr>
      </w:pPr>
      <w:r w:rsidRPr="00482EF9">
        <w:rPr>
          <w:bCs/>
          <w:sz w:val="24"/>
          <w:szCs w:val="24"/>
          <w:shd w:val="clear" w:color="auto" w:fill="FFFFFF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482EF9" w:rsidRPr="00482EF9" w:rsidRDefault="00482EF9" w:rsidP="00482EF9">
      <w:pPr>
        <w:widowControl/>
        <w:numPr>
          <w:ilvl w:val="0"/>
          <w:numId w:val="5"/>
        </w:numPr>
        <w:shd w:val="clear" w:color="auto" w:fill="FFFFFF"/>
        <w:suppressAutoHyphens w:val="0"/>
        <w:autoSpaceDE/>
        <w:jc w:val="both"/>
        <w:textAlignment w:val="baseline"/>
        <w:rPr>
          <w:sz w:val="24"/>
          <w:szCs w:val="24"/>
        </w:rPr>
      </w:pPr>
      <w:r w:rsidRPr="00482EF9">
        <w:rPr>
          <w:spacing w:val="2"/>
          <w:sz w:val="24"/>
          <w:szCs w:val="24"/>
        </w:rPr>
        <w:t xml:space="preserve">соблюдать требования Правил противопожарного режима в Российской Федерации, утвержденных </w:t>
      </w:r>
      <w:r w:rsidRPr="00482EF9">
        <w:rPr>
          <w:sz w:val="24"/>
          <w:szCs w:val="24"/>
        </w:rPr>
        <w:t xml:space="preserve">Постановлением Правительства РФ </w:t>
      </w:r>
      <w:r w:rsidRPr="00482EF9">
        <w:rPr>
          <w:bCs/>
          <w:sz w:val="24"/>
          <w:szCs w:val="24"/>
          <w:shd w:val="clear" w:color="auto" w:fill="FFFFFF"/>
        </w:rPr>
        <w:t>от 16 сентября 2020 года N 1479</w:t>
      </w:r>
      <w:r w:rsidRPr="00482EF9">
        <w:rPr>
          <w:sz w:val="24"/>
          <w:szCs w:val="24"/>
        </w:rPr>
        <w:t>;</w:t>
      </w:r>
    </w:p>
    <w:p w:rsidR="00482EF9" w:rsidRPr="00482EF9" w:rsidRDefault="00482EF9" w:rsidP="00482EF9">
      <w:pPr>
        <w:numPr>
          <w:ilvl w:val="0"/>
          <w:numId w:val="5"/>
        </w:numPr>
        <w:jc w:val="both"/>
        <w:rPr>
          <w:sz w:val="24"/>
          <w:szCs w:val="24"/>
        </w:rPr>
      </w:pPr>
      <w:r w:rsidRPr="00482EF9">
        <w:rPr>
          <w:sz w:val="24"/>
          <w:szCs w:val="24"/>
        </w:rPr>
        <w:t>пройти обучение и инструктажи по охране труда;</w:t>
      </w:r>
    </w:p>
    <w:p w:rsidR="00456281" w:rsidRPr="005D637B" w:rsidRDefault="00456281" w:rsidP="00456281">
      <w:pPr>
        <w:numPr>
          <w:ilvl w:val="0"/>
          <w:numId w:val="5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знать и соблюдать инструкции по охране труда, пожарной безопасности, по действиям в чрезвычайных ситуациях;</w:t>
      </w:r>
    </w:p>
    <w:p w:rsidR="00456281" w:rsidRPr="005D637B" w:rsidRDefault="00456281" w:rsidP="00456281">
      <w:pPr>
        <w:widowControl/>
        <w:numPr>
          <w:ilvl w:val="0"/>
          <w:numId w:val="5"/>
        </w:numPr>
        <w:shd w:val="clear" w:color="auto" w:fill="FFFFFF"/>
        <w:suppressAutoHyphens w:val="0"/>
        <w:autoSpaceDE/>
        <w:jc w:val="both"/>
        <w:textAlignment w:val="baseline"/>
        <w:rPr>
          <w:color w:val="1E2120"/>
          <w:sz w:val="24"/>
          <w:szCs w:val="24"/>
        </w:rPr>
      </w:pPr>
      <w:r w:rsidRPr="005D637B">
        <w:rPr>
          <w:sz w:val="24"/>
          <w:szCs w:val="24"/>
        </w:rPr>
        <w:t xml:space="preserve">соблюдать </w:t>
      </w:r>
      <w:r w:rsidR="00A55379" w:rsidRPr="005D637B">
        <w:rPr>
          <w:sz w:val="24"/>
          <w:szCs w:val="24"/>
        </w:rPr>
        <w:t>установленные режимы труда и отдыха в детском лагере</w:t>
      </w:r>
      <w:r w:rsidRPr="005D637B">
        <w:rPr>
          <w:sz w:val="24"/>
          <w:szCs w:val="24"/>
        </w:rPr>
        <w:t>;</w:t>
      </w:r>
    </w:p>
    <w:p w:rsidR="00827680" w:rsidRPr="005D637B" w:rsidRDefault="00827680" w:rsidP="00827680">
      <w:pPr>
        <w:numPr>
          <w:ilvl w:val="0"/>
          <w:numId w:val="5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>бережно относиться к оборудованию, инструментам, приборам, медикаментам, материалам и спецодежде;</w:t>
      </w:r>
    </w:p>
    <w:p w:rsidR="00456281" w:rsidRPr="005D637B" w:rsidRDefault="00456281" w:rsidP="00456281">
      <w:pPr>
        <w:numPr>
          <w:ilvl w:val="0"/>
          <w:numId w:val="5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соблюдать правила личной гигиены, содержать в чистоте свое рабочее место;</w:t>
      </w:r>
    </w:p>
    <w:p w:rsidR="00827680" w:rsidRPr="005D637B" w:rsidRDefault="00827680" w:rsidP="00827680">
      <w:pPr>
        <w:numPr>
          <w:ilvl w:val="0"/>
          <w:numId w:val="5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периодически проходить медосмотры. </w:t>
      </w:r>
    </w:p>
    <w:p w:rsidR="00E0175B" w:rsidRPr="005D637B" w:rsidRDefault="00E0175B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1.</w:t>
      </w:r>
      <w:r w:rsidR="005D637B" w:rsidRPr="005D637B">
        <w:rPr>
          <w:sz w:val="24"/>
          <w:szCs w:val="24"/>
        </w:rPr>
        <w:t>5</w:t>
      </w:r>
      <w:r w:rsidRPr="005D637B">
        <w:rPr>
          <w:sz w:val="24"/>
          <w:szCs w:val="24"/>
        </w:rPr>
        <w:t xml:space="preserve">. </w:t>
      </w:r>
      <w:r w:rsidRPr="005D637B">
        <w:rPr>
          <w:sz w:val="24"/>
          <w:szCs w:val="24"/>
          <w:u w:val="single"/>
        </w:rPr>
        <w:t xml:space="preserve">Во время работы </w:t>
      </w:r>
      <w:r w:rsidR="00D37E2F" w:rsidRPr="005D637B">
        <w:rPr>
          <w:sz w:val="24"/>
          <w:szCs w:val="24"/>
          <w:u w:val="single"/>
        </w:rPr>
        <w:t xml:space="preserve">на </w:t>
      </w:r>
      <w:r w:rsidR="00A55379" w:rsidRPr="005D637B">
        <w:rPr>
          <w:sz w:val="24"/>
          <w:szCs w:val="24"/>
          <w:u w:val="single"/>
        </w:rPr>
        <w:t>медсестру</w:t>
      </w:r>
      <w:r w:rsidR="00D37E2F" w:rsidRPr="005D637B">
        <w:rPr>
          <w:sz w:val="24"/>
          <w:szCs w:val="24"/>
          <w:u w:val="single"/>
        </w:rPr>
        <w:t xml:space="preserve"> </w:t>
      </w:r>
      <w:r w:rsidRPr="005D637B">
        <w:rPr>
          <w:sz w:val="24"/>
          <w:szCs w:val="24"/>
          <w:u w:val="single"/>
        </w:rPr>
        <w:t xml:space="preserve">в </w:t>
      </w:r>
      <w:r w:rsidR="00D37E2F" w:rsidRPr="005D637B">
        <w:rPr>
          <w:sz w:val="24"/>
          <w:szCs w:val="24"/>
          <w:u w:val="single"/>
        </w:rPr>
        <w:t xml:space="preserve">детском </w:t>
      </w:r>
      <w:r w:rsidRPr="005D637B">
        <w:rPr>
          <w:sz w:val="24"/>
          <w:szCs w:val="24"/>
          <w:u w:val="single"/>
        </w:rPr>
        <w:t>лагере возможно воздействие следующих опасных факторов:</w:t>
      </w:r>
    </w:p>
    <w:p w:rsidR="00827680" w:rsidRPr="005D637B" w:rsidRDefault="00827680" w:rsidP="00827680">
      <w:pPr>
        <w:numPr>
          <w:ilvl w:val="0"/>
          <w:numId w:val="2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поражение электрическим током при </w:t>
      </w:r>
      <w:proofErr w:type="gramStart"/>
      <w:r w:rsidRPr="005D637B">
        <w:rPr>
          <w:sz w:val="24"/>
          <w:szCs w:val="24"/>
        </w:rPr>
        <w:t>включении</w:t>
      </w:r>
      <w:proofErr w:type="gramEnd"/>
      <w:r w:rsidRPr="005D637B">
        <w:rPr>
          <w:sz w:val="24"/>
          <w:szCs w:val="24"/>
        </w:rPr>
        <w:t xml:space="preserve"> электрического освещения, </w:t>
      </w:r>
      <w:r w:rsidRPr="005D637B">
        <w:rPr>
          <w:sz w:val="24"/>
          <w:szCs w:val="24"/>
        </w:rPr>
        <w:lastRenderedPageBreak/>
        <w:t>пользовании неисправными электрическими розетками;</w:t>
      </w:r>
    </w:p>
    <w:p w:rsidR="00827680" w:rsidRPr="005D637B" w:rsidRDefault="00827680" w:rsidP="00827680">
      <w:pPr>
        <w:numPr>
          <w:ilvl w:val="0"/>
          <w:numId w:val="2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поражение током при работе с бактерицидной кварцевой лампой, медицинской или другой электроаппаратурой;</w:t>
      </w:r>
    </w:p>
    <w:p w:rsidR="00827680" w:rsidRPr="005D637B" w:rsidRDefault="00827680" w:rsidP="00827680">
      <w:pPr>
        <w:numPr>
          <w:ilvl w:val="0"/>
          <w:numId w:val="2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нарушение</w:t>
      </w:r>
      <w:r w:rsidR="00E0175B" w:rsidRPr="005D637B">
        <w:rPr>
          <w:sz w:val="24"/>
          <w:szCs w:val="24"/>
        </w:rPr>
        <w:t xml:space="preserve"> остроты зрения при недостаточной освещенности в </w:t>
      </w:r>
      <w:r w:rsidR="00A55379" w:rsidRPr="005D637B">
        <w:rPr>
          <w:sz w:val="24"/>
          <w:szCs w:val="24"/>
        </w:rPr>
        <w:t>медицинском кабинете</w:t>
      </w:r>
      <w:r w:rsidR="00E0175B" w:rsidRPr="005D637B">
        <w:rPr>
          <w:sz w:val="24"/>
          <w:szCs w:val="24"/>
        </w:rPr>
        <w:t>;</w:t>
      </w:r>
    </w:p>
    <w:p w:rsidR="00827680" w:rsidRPr="005D637B" w:rsidRDefault="00827680" w:rsidP="00827680">
      <w:pPr>
        <w:numPr>
          <w:ilvl w:val="0"/>
          <w:numId w:val="2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поражение слизистой оболочки глаз в связи с невыполнением</w:t>
      </w:r>
      <w:r w:rsidRPr="005D637B">
        <w:rPr>
          <w:b/>
          <w:bCs/>
          <w:sz w:val="24"/>
          <w:szCs w:val="24"/>
        </w:rPr>
        <w:t xml:space="preserve"> </w:t>
      </w:r>
      <w:r w:rsidRPr="005D637B">
        <w:rPr>
          <w:bCs/>
          <w:sz w:val="24"/>
          <w:szCs w:val="24"/>
        </w:rPr>
        <w:t>инструкций и</w:t>
      </w:r>
      <w:r w:rsidRPr="005D637B">
        <w:rPr>
          <w:b/>
          <w:bCs/>
          <w:sz w:val="24"/>
          <w:szCs w:val="24"/>
        </w:rPr>
        <w:t xml:space="preserve"> </w:t>
      </w:r>
      <w:r w:rsidRPr="005D637B">
        <w:rPr>
          <w:sz w:val="24"/>
          <w:szCs w:val="24"/>
        </w:rPr>
        <w:t>требований пользования бактерицидными кварцевыми лампами;</w:t>
      </w:r>
    </w:p>
    <w:p w:rsidR="00827680" w:rsidRPr="005D637B" w:rsidRDefault="00827680" w:rsidP="00827680">
      <w:pPr>
        <w:numPr>
          <w:ilvl w:val="0"/>
          <w:numId w:val="2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уколы, порезы при </w:t>
      </w:r>
      <w:proofErr w:type="gramStart"/>
      <w:r w:rsidRPr="005D637B">
        <w:rPr>
          <w:sz w:val="24"/>
          <w:szCs w:val="24"/>
        </w:rPr>
        <w:t>оказании</w:t>
      </w:r>
      <w:proofErr w:type="gramEnd"/>
      <w:r w:rsidRPr="005D637B">
        <w:rPr>
          <w:sz w:val="24"/>
          <w:szCs w:val="24"/>
        </w:rPr>
        <w:t xml:space="preserve"> медицинской помощи пострадавшим.</w:t>
      </w:r>
    </w:p>
    <w:p w:rsidR="00E0175B" w:rsidRPr="005D637B" w:rsidRDefault="00E0175B">
      <w:pPr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 w:rsidRPr="005D637B">
        <w:rPr>
          <w:sz w:val="24"/>
          <w:szCs w:val="24"/>
        </w:rPr>
        <w:t xml:space="preserve">получение теплового и солнечного удара при продолжительном проведении времени без головного убора </w:t>
      </w:r>
      <w:r w:rsidR="00D37E2F" w:rsidRPr="005D637B">
        <w:rPr>
          <w:sz w:val="24"/>
          <w:szCs w:val="24"/>
        </w:rPr>
        <w:t>на территории</w:t>
      </w:r>
      <w:r w:rsidRPr="005D637B">
        <w:rPr>
          <w:sz w:val="24"/>
          <w:szCs w:val="24"/>
        </w:rPr>
        <w:t xml:space="preserve"> и за территорией </w:t>
      </w:r>
      <w:r w:rsidR="00D37E2F" w:rsidRPr="005D637B">
        <w:rPr>
          <w:sz w:val="24"/>
          <w:szCs w:val="24"/>
        </w:rPr>
        <w:t xml:space="preserve">детского </w:t>
      </w:r>
      <w:r w:rsidR="00827680" w:rsidRPr="005D637B">
        <w:rPr>
          <w:sz w:val="24"/>
          <w:szCs w:val="24"/>
        </w:rPr>
        <w:t>лагеря.</w:t>
      </w:r>
      <w:proofErr w:type="gramEnd"/>
    </w:p>
    <w:p w:rsidR="00392D64" w:rsidRPr="005D637B" w:rsidRDefault="008021C2" w:rsidP="008021C2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1.</w:t>
      </w:r>
      <w:r w:rsidR="005D637B" w:rsidRPr="005D637B">
        <w:rPr>
          <w:sz w:val="24"/>
          <w:szCs w:val="24"/>
        </w:rPr>
        <w:t>6</w:t>
      </w:r>
      <w:r w:rsidRPr="005D637B">
        <w:rPr>
          <w:sz w:val="24"/>
          <w:szCs w:val="24"/>
        </w:rPr>
        <w:t xml:space="preserve">. Медицинская сестра в детском оздоровительном лагере обязана работать в специальной одежде: белый халат хлопчатобумажный, головной убор. </w:t>
      </w:r>
    </w:p>
    <w:p w:rsidR="008021C2" w:rsidRPr="005D637B" w:rsidRDefault="00392D64" w:rsidP="008021C2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1.</w:t>
      </w:r>
      <w:r w:rsidR="005D637B" w:rsidRPr="005D637B">
        <w:rPr>
          <w:sz w:val="24"/>
          <w:szCs w:val="24"/>
        </w:rPr>
        <w:t>7</w:t>
      </w:r>
      <w:r w:rsidRPr="005D637B">
        <w:rPr>
          <w:sz w:val="24"/>
          <w:szCs w:val="24"/>
        </w:rPr>
        <w:t xml:space="preserve">. </w:t>
      </w:r>
      <w:r w:rsidR="008021C2" w:rsidRPr="005D637B">
        <w:rPr>
          <w:sz w:val="24"/>
          <w:szCs w:val="24"/>
        </w:rPr>
        <w:t xml:space="preserve">В </w:t>
      </w:r>
      <w:r w:rsidRPr="005D637B">
        <w:rPr>
          <w:sz w:val="24"/>
          <w:szCs w:val="24"/>
        </w:rPr>
        <w:t>медкабинете</w:t>
      </w:r>
      <w:r w:rsidR="008021C2" w:rsidRPr="005D637B">
        <w:rPr>
          <w:sz w:val="24"/>
          <w:szCs w:val="24"/>
        </w:rPr>
        <w:t xml:space="preserve"> должна находиться медицинская аптечка с необходимым набором медикаментов и перевязочных средств оказания первой медицинской помощи.</w:t>
      </w:r>
    </w:p>
    <w:p w:rsidR="00A00AD3" w:rsidRPr="005D637B" w:rsidRDefault="00A00AD3" w:rsidP="00A00AD3">
      <w:pPr>
        <w:jc w:val="both"/>
        <w:rPr>
          <w:sz w:val="24"/>
          <w:szCs w:val="24"/>
          <w:shd w:val="clear" w:color="auto" w:fill="FFFFFF"/>
        </w:rPr>
      </w:pPr>
      <w:r w:rsidRPr="005D637B">
        <w:rPr>
          <w:spacing w:val="2"/>
          <w:sz w:val="24"/>
          <w:szCs w:val="24"/>
          <w:shd w:val="clear" w:color="auto" w:fill="FFFFFF"/>
        </w:rPr>
        <w:t>1.</w:t>
      </w:r>
      <w:r w:rsidR="005D637B" w:rsidRPr="005D637B">
        <w:rPr>
          <w:spacing w:val="2"/>
          <w:sz w:val="24"/>
          <w:szCs w:val="24"/>
          <w:shd w:val="clear" w:color="auto" w:fill="FFFFFF"/>
        </w:rPr>
        <w:t>8</w:t>
      </w:r>
      <w:r w:rsidRPr="005D637B">
        <w:rPr>
          <w:spacing w:val="2"/>
          <w:sz w:val="24"/>
          <w:szCs w:val="24"/>
          <w:shd w:val="clear" w:color="auto" w:fill="FFFFFF"/>
        </w:rPr>
        <w:t>. О каждом несчастном случае, случаях возникновения групповых инфекционных и неинфекционных заболеваний, при выявленных нарушениях санитарных правил</w:t>
      </w:r>
      <w:r w:rsidR="00DA26F7" w:rsidRPr="005D637B">
        <w:rPr>
          <w:spacing w:val="2"/>
          <w:sz w:val="24"/>
          <w:szCs w:val="24"/>
          <w:shd w:val="clear" w:color="auto" w:fill="FFFFFF"/>
        </w:rPr>
        <w:t xml:space="preserve"> в детском оздоровительном лагере</w:t>
      </w:r>
      <w:r w:rsidRPr="005D637B">
        <w:rPr>
          <w:spacing w:val="2"/>
          <w:sz w:val="24"/>
          <w:szCs w:val="24"/>
          <w:shd w:val="clear" w:color="auto" w:fill="FFFFFF"/>
        </w:rPr>
        <w:t xml:space="preserve">, которые создают угрозу возникновения и распространения инфекционных заболеваний и массовых отравлений, </w:t>
      </w:r>
      <w:r w:rsidR="00DA26F7" w:rsidRPr="005D637B">
        <w:rPr>
          <w:spacing w:val="2"/>
          <w:sz w:val="24"/>
          <w:szCs w:val="24"/>
          <w:shd w:val="clear" w:color="auto" w:fill="FFFFFF"/>
        </w:rPr>
        <w:t>медсестра</w:t>
      </w:r>
      <w:r w:rsidRPr="005D637B">
        <w:rPr>
          <w:spacing w:val="2"/>
          <w:sz w:val="24"/>
          <w:szCs w:val="24"/>
          <w:shd w:val="clear" w:color="auto" w:fill="FFFFFF"/>
        </w:rPr>
        <w:t xml:space="preserve"> обязан</w:t>
      </w:r>
      <w:r w:rsidR="00DA26F7" w:rsidRPr="005D637B">
        <w:rPr>
          <w:spacing w:val="2"/>
          <w:sz w:val="24"/>
          <w:szCs w:val="24"/>
          <w:shd w:val="clear" w:color="auto" w:fill="FFFFFF"/>
        </w:rPr>
        <w:t>а</w:t>
      </w:r>
      <w:r w:rsidRPr="005D637B">
        <w:rPr>
          <w:spacing w:val="2"/>
          <w:sz w:val="24"/>
          <w:szCs w:val="24"/>
          <w:shd w:val="clear" w:color="auto" w:fill="FFFFFF"/>
        </w:rPr>
        <w:t xml:space="preserve"> срочно проинформировать директора</w:t>
      </w:r>
      <w:r w:rsidR="00D37E2F" w:rsidRPr="005D637B">
        <w:rPr>
          <w:spacing w:val="2"/>
          <w:sz w:val="24"/>
          <w:szCs w:val="24"/>
          <w:shd w:val="clear" w:color="auto" w:fill="FFFFFF"/>
        </w:rPr>
        <w:t xml:space="preserve"> </w:t>
      </w:r>
      <w:r w:rsidRPr="005D637B">
        <w:rPr>
          <w:spacing w:val="2"/>
          <w:sz w:val="24"/>
          <w:szCs w:val="24"/>
          <w:shd w:val="clear" w:color="auto" w:fill="FFFFFF"/>
        </w:rPr>
        <w:t>лагеря (при его отсутствии – иное должностное лицо).</w:t>
      </w:r>
    </w:p>
    <w:p w:rsidR="00A00AD3" w:rsidRPr="005D637B" w:rsidRDefault="00A00AD3" w:rsidP="00A00AD3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1.</w:t>
      </w:r>
      <w:r w:rsidR="005D637B" w:rsidRPr="005D637B">
        <w:rPr>
          <w:sz w:val="24"/>
          <w:szCs w:val="24"/>
        </w:rPr>
        <w:t>9</w:t>
      </w:r>
      <w:r w:rsidRPr="005D637B">
        <w:rPr>
          <w:sz w:val="24"/>
          <w:szCs w:val="24"/>
        </w:rPr>
        <w:t xml:space="preserve">. </w:t>
      </w:r>
      <w:proofErr w:type="gramStart"/>
      <w:r w:rsidR="00DA26F7" w:rsidRPr="005D637B">
        <w:rPr>
          <w:sz w:val="24"/>
          <w:szCs w:val="24"/>
        </w:rPr>
        <w:t>Медсестра</w:t>
      </w:r>
      <w:r w:rsidRPr="005D637B">
        <w:rPr>
          <w:sz w:val="24"/>
          <w:szCs w:val="24"/>
        </w:rPr>
        <w:t xml:space="preserve"> детского оздоровительного лагеря</w:t>
      </w:r>
      <w:r w:rsidR="00392D64" w:rsidRPr="005D637B">
        <w:rPr>
          <w:sz w:val="24"/>
          <w:szCs w:val="24"/>
        </w:rPr>
        <w:t xml:space="preserve"> </w:t>
      </w:r>
      <w:r w:rsidRPr="005D637B">
        <w:rPr>
          <w:sz w:val="24"/>
          <w:szCs w:val="24"/>
        </w:rPr>
        <w:t>обязан</w:t>
      </w:r>
      <w:r w:rsidR="00DA26F7" w:rsidRPr="005D637B">
        <w:rPr>
          <w:sz w:val="24"/>
          <w:szCs w:val="24"/>
        </w:rPr>
        <w:t>а</w:t>
      </w:r>
      <w:r w:rsidRPr="005D637B">
        <w:rPr>
          <w:sz w:val="24"/>
          <w:szCs w:val="24"/>
        </w:rPr>
        <w:t xml:space="preserve"> </w:t>
      </w:r>
      <w:r w:rsidR="00DA26F7" w:rsidRPr="005D637B">
        <w:rPr>
          <w:sz w:val="24"/>
          <w:szCs w:val="24"/>
        </w:rPr>
        <w:t xml:space="preserve">знать места </w:t>
      </w:r>
      <w:r w:rsidRPr="005D637B">
        <w:rPr>
          <w:sz w:val="24"/>
          <w:szCs w:val="24"/>
        </w:rPr>
        <w:t>расположения первичных средств пожаротушения и направления эвакуации в случае возникновения пожара или иной чрезвычайной ситуации.</w:t>
      </w:r>
      <w:proofErr w:type="gramEnd"/>
    </w:p>
    <w:p w:rsidR="00E0175B" w:rsidRPr="005D637B" w:rsidRDefault="00E0175B">
      <w:pPr>
        <w:jc w:val="both"/>
        <w:rPr>
          <w:b/>
          <w:sz w:val="24"/>
          <w:szCs w:val="24"/>
        </w:rPr>
      </w:pPr>
      <w:r w:rsidRPr="005D637B">
        <w:rPr>
          <w:sz w:val="24"/>
          <w:szCs w:val="24"/>
        </w:rPr>
        <w:t>1.</w:t>
      </w:r>
      <w:r w:rsidR="005D637B" w:rsidRPr="005D637B">
        <w:rPr>
          <w:sz w:val="24"/>
          <w:szCs w:val="24"/>
        </w:rPr>
        <w:t>10</w:t>
      </w:r>
      <w:r w:rsidRPr="005D637B">
        <w:rPr>
          <w:sz w:val="24"/>
          <w:szCs w:val="24"/>
        </w:rPr>
        <w:t xml:space="preserve">. </w:t>
      </w:r>
      <w:r w:rsidR="00DA26F7" w:rsidRPr="005D637B">
        <w:rPr>
          <w:sz w:val="24"/>
          <w:szCs w:val="24"/>
        </w:rPr>
        <w:t>Медицинская сестра детского оздоровительного лагеря</w:t>
      </w:r>
      <w:r w:rsidR="00D37E2F" w:rsidRPr="005D637B">
        <w:rPr>
          <w:sz w:val="24"/>
          <w:szCs w:val="24"/>
        </w:rPr>
        <w:t>, допустивш</w:t>
      </w:r>
      <w:r w:rsidR="00DA26F7" w:rsidRPr="005D637B">
        <w:rPr>
          <w:sz w:val="24"/>
          <w:szCs w:val="24"/>
        </w:rPr>
        <w:t>ая</w:t>
      </w:r>
      <w:r w:rsidRPr="005D637B">
        <w:rPr>
          <w:sz w:val="24"/>
          <w:szCs w:val="24"/>
        </w:rPr>
        <w:t xml:space="preserve"> невыполнение или нарушение настоящей инструкции, привлека</w:t>
      </w:r>
      <w:r w:rsidR="00D37E2F" w:rsidRPr="005D637B">
        <w:rPr>
          <w:sz w:val="24"/>
          <w:szCs w:val="24"/>
        </w:rPr>
        <w:t>е</w:t>
      </w:r>
      <w:r w:rsidRPr="005D637B">
        <w:rPr>
          <w:sz w:val="24"/>
          <w:szCs w:val="24"/>
        </w:rPr>
        <w:t>тся к дисциплинарной ответственности и, при необходимости, подверга</w:t>
      </w:r>
      <w:r w:rsidR="00D37E2F" w:rsidRPr="005D637B">
        <w:rPr>
          <w:sz w:val="24"/>
          <w:szCs w:val="24"/>
        </w:rPr>
        <w:t>е</w:t>
      </w:r>
      <w:r w:rsidRPr="005D637B">
        <w:rPr>
          <w:sz w:val="24"/>
          <w:szCs w:val="24"/>
        </w:rPr>
        <w:t>тся внеочередной проверке знаний, норм и правил охраны труда.</w:t>
      </w:r>
    </w:p>
    <w:p w:rsidR="00C86AF5" w:rsidRPr="005D637B" w:rsidRDefault="00C86AF5">
      <w:pPr>
        <w:jc w:val="both"/>
        <w:rPr>
          <w:b/>
          <w:sz w:val="24"/>
          <w:szCs w:val="24"/>
        </w:rPr>
      </w:pPr>
    </w:p>
    <w:p w:rsidR="00E0175B" w:rsidRPr="005D637B" w:rsidRDefault="00E0175B">
      <w:pPr>
        <w:jc w:val="both"/>
        <w:rPr>
          <w:sz w:val="24"/>
          <w:szCs w:val="24"/>
        </w:rPr>
      </w:pPr>
      <w:r w:rsidRPr="005D637B">
        <w:rPr>
          <w:b/>
          <w:sz w:val="24"/>
          <w:szCs w:val="24"/>
        </w:rPr>
        <w:t>2. Требование охраны труда перед началом работы</w:t>
      </w:r>
    </w:p>
    <w:p w:rsidR="00E0175B" w:rsidRPr="005D637B" w:rsidRDefault="00E0175B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2.1. Перед началом работы </w:t>
      </w:r>
      <w:r w:rsidR="00FD01D5" w:rsidRPr="005D637B">
        <w:rPr>
          <w:sz w:val="24"/>
          <w:szCs w:val="24"/>
        </w:rPr>
        <w:t>медицинской сестре</w:t>
      </w:r>
      <w:r w:rsidRPr="005D637B">
        <w:rPr>
          <w:sz w:val="24"/>
          <w:szCs w:val="24"/>
        </w:rPr>
        <w:t xml:space="preserve"> </w:t>
      </w:r>
      <w:r w:rsidR="00D37E2F" w:rsidRPr="005D637B">
        <w:rPr>
          <w:sz w:val="24"/>
          <w:szCs w:val="24"/>
        </w:rPr>
        <w:t xml:space="preserve">детского </w:t>
      </w:r>
      <w:r w:rsidR="00FD01D5" w:rsidRPr="005D637B">
        <w:rPr>
          <w:sz w:val="24"/>
          <w:szCs w:val="24"/>
        </w:rPr>
        <w:t xml:space="preserve">оздоровительного </w:t>
      </w:r>
      <w:r w:rsidRPr="005D637B">
        <w:rPr>
          <w:sz w:val="24"/>
          <w:szCs w:val="24"/>
        </w:rPr>
        <w:t xml:space="preserve">лагеря необходимо включить полное освещение в </w:t>
      </w:r>
      <w:r w:rsidR="00FD01D5" w:rsidRPr="005D637B">
        <w:rPr>
          <w:sz w:val="24"/>
          <w:szCs w:val="24"/>
        </w:rPr>
        <w:t>медицинском кабинете</w:t>
      </w:r>
      <w:r w:rsidRPr="005D637B">
        <w:rPr>
          <w:sz w:val="24"/>
          <w:szCs w:val="24"/>
        </w:rPr>
        <w:t xml:space="preserve"> и убедиться в исправной работе светильников. Наименьшая освеще</w:t>
      </w:r>
      <w:r w:rsidR="00482EF9">
        <w:rPr>
          <w:sz w:val="24"/>
          <w:szCs w:val="24"/>
        </w:rPr>
        <w:t>нность должна составлять не меньше 300 лк.</w:t>
      </w:r>
    </w:p>
    <w:p w:rsidR="00E0175B" w:rsidRPr="005D637B" w:rsidRDefault="00E0175B" w:rsidP="00E71531">
      <w:pPr>
        <w:tabs>
          <w:tab w:val="left" w:pos="4111"/>
        </w:tabs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2.2. Необходимо убедиться в исправности электрооборудования в </w:t>
      </w:r>
      <w:r w:rsidR="000E352E" w:rsidRPr="005D637B">
        <w:rPr>
          <w:sz w:val="24"/>
          <w:szCs w:val="24"/>
        </w:rPr>
        <w:t>медкабинете</w:t>
      </w:r>
      <w:r w:rsidRPr="005D637B">
        <w:rPr>
          <w:sz w:val="24"/>
          <w:szCs w:val="24"/>
        </w:rPr>
        <w:t>: светильники должны быть надежно прикреплены к потолку; электрические коммутационные коробки должны быть закрыты, электрические розетки должны быть закрыты фальшвилками; корпуса и крышки выключателей и электрических розеток не должны иметь трещин и сколов, а также оголенных контактов.</w:t>
      </w:r>
    </w:p>
    <w:p w:rsidR="00E426A7" w:rsidRPr="005D637B" w:rsidRDefault="00E426A7" w:rsidP="00E426A7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2.3. Вымыть руки с мылом. Надеть чистую спецодежду: медицинский халат хлопчатобумажный, головной убор марлевую повязку-маску. Спецодежда медицинской сестры </w:t>
      </w:r>
      <w:proofErr w:type="gramStart"/>
      <w:r w:rsidRPr="005D637B">
        <w:rPr>
          <w:sz w:val="24"/>
          <w:szCs w:val="24"/>
        </w:rPr>
        <w:t>детского</w:t>
      </w:r>
      <w:proofErr w:type="gramEnd"/>
      <w:r w:rsidRPr="005D637B">
        <w:rPr>
          <w:sz w:val="24"/>
          <w:szCs w:val="24"/>
        </w:rPr>
        <w:t xml:space="preserve"> лагеря должна быть чистой и проглаженной, застегнутой на все пуговицы или завязанной.</w:t>
      </w:r>
    </w:p>
    <w:p w:rsidR="00DD1B80" w:rsidRPr="005D637B" w:rsidRDefault="00DD1B80" w:rsidP="00DD1B80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2.</w:t>
      </w:r>
      <w:r w:rsidR="00E426A7" w:rsidRPr="005D637B">
        <w:rPr>
          <w:sz w:val="24"/>
          <w:szCs w:val="24"/>
        </w:rPr>
        <w:t>4</w:t>
      </w:r>
      <w:r w:rsidRPr="005D637B">
        <w:rPr>
          <w:sz w:val="24"/>
          <w:szCs w:val="24"/>
        </w:rPr>
        <w:t xml:space="preserve">. Необходимо проверить санитарное состояние </w:t>
      </w:r>
      <w:r w:rsidR="000E352E" w:rsidRPr="005D637B">
        <w:rPr>
          <w:sz w:val="24"/>
          <w:szCs w:val="24"/>
        </w:rPr>
        <w:t>медкабинета</w:t>
      </w:r>
      <w:r w:rsidRPr="005D637B">
        <w:rPr>
          <w:sz w:val="24"/>
          <w:szCs w:val="24"/>
        </w:rPr>
        <w:t xml:space="preserve"> и тщательно пров</w:t>
      </w:r>
      <w:r w:rsidR="000E352E" w:rsidRPr="005D637B">
        <w:rPr>
          <w:sz w:val="24"/>
          <w:szCs w:val="24"/>
        </w:rPr>
        <w:t>етрить его, открыв окна и двери</w:t>
      </w:r>
      <w:r w:rsidRPr="005D637B">
        <w:rPr>
          <w:sz w:val="24"/>
          <w:szCs w:val="24"/>
        </w:rPr>
        <w:t xml:space="preserve">. </w:t>
      </w:r>
    </w:p>
    <w:p w:rsidR="00DD1B80" w:rsidRPr="005D637B" w:rsidRDefault="00826A9F" w:rsidP="00E71531">
      <w:pPr>
        <w:tabs>
          <w:tab w:val="left" w:pos="4111"/>
        </w:tabs>
        <w:jc w:val="both"/>
        <w:rPr>
          <w:sz w:val="24"/>
          <w:szCs w:val="24"/>
        </w:rPr>
      </w:pPr>
      <w:r w:rsidRPr="005D637B">
        <w:rPr>
          <w:sz w:val="24"/>
          <w:szCs w:val="24"/>
        </w:rPr>
        <w:t>2.</w:t>
      </w:r>
      <w:r w:rsidR="00DD1B80" w:rsidRPr="005D637B">
        <w:rPr>
          <w:sz w:val="24"/>
          <w:szCs w:val="24"/>
        </w:rPr>
        <w:t>5</w:t>
      </w:r>
      <w:r w:rsidRPr="005D637B">
        <w:rPr>
          <w:sz w:val="24"/>
          <w:szCs w:val="24"/>
        </w:rPr>
        <w:t xml:space="preserve">. </w:t>
      </w:r>
      <w:r w:rsidRPr="005D637B">
        <w:rPr>
          <w:sz w:val="24"/>
          <w:szCs w:val="24"/>
          <w:u w:val="single"/>
        </w:rPr>
        <w:t>Необходимо убедиться</w:t>
      </w:r>
      <w:r w:rsidR="00DD1B80" w:rsidRPr="005D637B">
        <w:rPr>
          <w:sz w:val="24"/>
          <w:szCs w:val="24"/>
          <w:u w:val="single"/>
        </w:rPr>
        <w:t xml:space="preserve"> в наличии:</w:t>
      </w:r>
    </w:p>
    <w:p w:rsidR="00DD1B80" w:rsidRPr="005D637B" w:rsidRDefault="00DD1B80" w:rsidP="00E71531">
      <w:pPr>
        <w:tabs>
          <w:tab w:val="left" w:pos="4111"/>
        </w:tabs>
        <w:jc w:val="both"/>
        <w:rPr>
          <w:sz w:val="24"/>
          <w:szCs w:val="24"/>
        </w:rPr>
      </w:pPr>
      <w:r w:rsidRPr="005D637B">
        <w:rPr>
          <w:sz w:val="24"/>
          <w:szCs w:val="24"/>
        </w:rPr>
        <w:t>-</w:t>
      </w:r>
      <w:r w:rsidR="00826A9F" w:rsidRPr="005D637B">
        <w:rPr>
          <w:sz w:val="24"/>
          <w:szCs w:val="24"/>
        </w:rPr>
        <w:t xml:space="preserve"> медицинской аптечки с набором необходимых медикаментов и перевязочных средств</w:t>
      </w:r>
      <w:r w:rsidR="00D37E2F" w:rsidRPr="005D637B">
        <w:rPr>
          <w:sz w:val="24"/>
          <w:szCs w:val="24"/>
        </w:rPr>
        <w:t xml:space="preserve"> </w:t>
      </w:r>
      <w:r w:rsidR="00826A9F" w:rsidRPr="005D637B">
        <w:rPr>
          <w:sz w:val="24"/>
          <w:szCs w:val="24"/>
        </w:rPr>
        <w:t xml:space="preserve">оказания первой </w:t>
      </w:r>
      <w:r w:rsidR="00E426A7" w:rsidRPr="005D637B">
        <w:rPr>
          <w:sz w:val="24"/>
          <w:szCs w:val="24"/>
        </w:rPr>
        <w:t xml:space="preserve">медицинской </w:t>
      </w:r>
      <w:r w:rsidR="00826A9F" w:rsidRPr="005D637B">
        <w:rPr>
          <w:sz w:val="24"/>
          <w:szCs w:val="24"/>
        </w:rPr>
        <w:t>помощи при травмах</w:t>
      </w:r>
      <w:r w:rsidRPr="005D637B">
        <w:rPr>
          <w:sz w:val="24"/>
          <w:szCs w:val="24"/>
        </w:rPr>
        <w:t>;</w:t>
      </w:r>
    </w:p>
    <w:p w:rsidR="00E426A7" w:rsidRPr="005D637B" w:rsidRDefault="00E426A7" w:rsidP="00E426A7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- всех лекарств;</w:t>
      </w:r>
    </w:p>
    <w:p w:rsidR="00826A9F" w:rsidRPr="005D637B" w:rsidRDefault="00DD1B80" w:rsidP="00E71531">
      <w:pPr>
        <w:tabs>
          <w:tab w:val="left" w:pos="4111"/>
        </w:tabs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- </w:t>
      </w:r>
      <w:r w:rsidR="00826A9F" w:rsidRPr="005D637B">
        <w:rPr>
          <w:sz w:val="24"/>
          <w:szCs w:val="24"/>
        </w:rPr>
        <w:t>первичных средств пожаротушения.</w:t>
      </w:r>
    </w:p>
    <w:p w:rsidR="009C7F9B" w:rsidRPr="005D637B" w:rsidRDefault="009C7F9B" w:rsidP="009C7F9B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2.6. Проверить безопасность своего</w:t>
      </w:r>
      <w:r w:rsidRPr="005D637B">
        <w:rPr>
          <w:b/>
          <w:bCs/>
          <w:sz w:val="24"/>
          <w:szCs w:val="24"/>
        </w:rPr>
        <w:t xml:space="preserve"> </w:t>
      </w:r>
      <w:r w:rsidRPr="005D637B">
        <w:rPr>
          <w:sz w:val="24"/>
          <w:szCs w:val="24"/>
        </w:rPr>
        <w:t>рабочего места, правильную расстановку медицинского оборудования и мебели, принадлежностей.</w:t>
      </w:r>
    </w:p>
    <w:p w:rsidR="009C7F9B" w:rsidRPr="005D637B" w:rsidRDefault="009C7F9B" w:rsidP="009C7F9B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2.7. Следует убедиться в исправности медицинского оборудования и электрических медицинских приборов.</w:t>
      </w:r>
    </w:p>
    <w:p w:rsidR="007A049C" w:rsidRPr="005D637B" w:rsidRDefault="00E426A7" w:rsidP="007A049C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2</w:t>
      </w:r>
      <w:r w:rsidR="007A049C" w:rsidRPr="005D637B">
        <w:rPr>
          <w:sz w:val="24"/>
          <w:szCs w:val="24"/>
        </w:rPr>
        <w:t>.</w:t>
      </w:r>
      <w:r w:rsidR="009C7F9B" w:rsidRPr="005D637B">
        <w:rPr>
          <w:sz w:val="24"/>
          <w:szCs w:val="24"/>
        </w:rPr>
        <w:t>8</w:t>
      </w:r>
      <w:r w:rsidR="007A049C" w:rsidRPr="005D637B">
        <w:rPr>
          <w:sz w:val="24"/>
          <w:szCs w:val="24"/>
        </w:rPr>
        <w:t xml:space="preserve">. При подготовке к </w:t>
      </w:r>
      <w:r w:rsidRPr="005D637B">
        <w:rPr>
          <w:sz w:val="24"/>
          <w:szCs w:val="24"/>
        </w:rPr>
        <w:t xml:space="preserve">присутствию на культурно-массовых, спортивных мероприятиях или </w:t>
      </w:r>
      <w:r w:rsidRPr="005D637B">
        <w:rPr>
          <w:sz w:val="24"/>
          <w:szCs w:val="24"/>
        </w:rPr>
        <w:lastRenderedPageBreak/>
        <w:t xml:space="preserve">в походе </w:t>
      </w:r>
      <w:r w:rsidR="007A049C" w:rsidRPr="005D637B">
        <w:rPr>
          <w:sz w:val="24"/>
          <w:szCs w:val="24"/>
        </w:rPr>
        <w:t xml:space="preserve">необходимо взять аптечку первой </w:t>
      </w:r>
      <w:r w:rsidRPr="005D637B">
        <w:rPr>
          <w:sz w:val="24"/>
          <w:szCs w:val="24"/>
        </w:rPr>
        <w:t>медицинской  помощи, мобильный телефон.</w:t>
      </w:r>
    </w:p>
    <w:p w:rsidR="00E0175B" w:rsidRPr="005D637B" w:rsidRDefault="00E0175B">
      <w:pPr>
        <w:jc w:val="both"/>
        <w:rPr>
          <w:sz w:val="24"/>
          <w:szCs w:val="24"/>
        </w:rPr>
      </w:pPr>
    </w:p>
    <w:p w:rsidR="00E0175B" w:rsidRPr="005D637B" w:rsidRDefault="00E0175B">
      <w:pPr>
        <w:jc w:val="both"/>
        <w:rPr>
          <w:sz w:val="24"/>
          <w:szCs w:val="24"/>
        </w:rPr>
      </w:pPr>
      <w:r w:rsidRPr="005D637B">
        <w:rPr>
          <w:b/>
          <w:sz w:val="24"/>
          <w:szCs w:val="24"/>
        </w:rPr>
        <w:t>3. Требования охраны труда во время работы</w:t>
      </w:r>
    </w:p>
    <w:p w:rsidR="003D3CE0" w:rsidRPr="005D637B" w:rsidRDefault="003D3CE0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3.</w:t>
      </w:r>
      <w:r w:rsidR="00747AB5" w:rsidRPr="005D637B">
        <w:rPr>
          <w:sz w:val="24"/>
          <w:szCs w:val="24"/>
        </w:rPr>
        <w:t>1</w:t>
      </w:r>
      <w:r w:rsidRPr="005D637B">
        <w:rPr>
          <w:sz w:val="24"/>
          <w:szCs w:val="24"/>
        </w:rPr>
        <w:t xml:space="preserve">. Содержать </w:t>
      </w:r>
      <w:r w:rsidR="00A31755" w:rsidRPr="005D637B">
        <w:rPr>
          <w:sz w:val="24"/>
          <w:szCs w:val="24"/>
        </w:rPr>
        <w:t xml:space="preserve">свое </w:t>
      </w:r>
      <w:r w:rsidRPr="005D637B">
        <w:rPr>
          <w:sz w:val="24"/>
          <w:szCs w:val="24"/>
        </w:rPr>
        <w:t>рабочее место в порядке и чистоте</w:t>
      </w:r>
      <w:r w:rsidR="00A31755" w:rsidRPr="005D637B">
        <w:rPr>
          <w:sz w:val="24"/>
          <w:szCs w:val="24"/>
        </w:rPr>
        <w:t xml:space="preserve">, </w:t>
      </w:r>
      <w:r w:rsidR="00722A98" w:rsidRPr="005D637B">
        <w:rPr>
          <w:sz w:val="24"/>
          <w:szCs w:val="24"/>
        </w:rPr>
        <w:t>не заставлять оборудованием или мебелью выход из медицинского кабинета</w:t>
      </w:r>
      <w:r w:rsidRPr="005D637B">
        <w:rPr>
          <w:sz w:val="24"/>
          <w:szCs w:val="24"/>
        </w:rPr>
        <w:t>.</w:t>
      </w:r>
    </w:p>
    <w:p w:rsidR="00E0175B" w:rsidRPr="005D637B" w:rsidRDefault="00E0175B">
      <w:pPr>
        <w:jc w:val="both"/>
        <w:rPr>
          <w:color w:val="000000"/>
          <w:sz w:val="24"/>
          <w:szCs w:val="24"/>
          <w:shd w:val="clear" w:color="auto" w:fill="FFFFFF"/>
        </w:rPr>
      </w:pPr>
      <w:r w:rsidRPr="005D637B">
        <w:rPr>
          <w:sz w:val="24"/>
          <w:szCs w:val="24"/>
        </w:rPr>
        <w:t>3.</w:t>
      </w:r>
      <w:r w:rsidR="00747AB5" w:rsidRPr="005D637B">
        <w:rPr>
          <w:sz w:val="24"/>
          <w:szCs w:val="24"/>
        </w:rPr>
        <w:t>2</w:t>
      </w:r>
      <w:r w:rsidRPr="005D637B">
        <w:rPr>
          <w:sz w:val="24"/>
          <w:szCs w:val="24"/>
        </w:rPr>
        <w:t xml:space="preserve">. </w:t>
      </w:r>
      <w:r w:rsidR="00A31755" w:rsidRPr="005D637B">
        <w:rPr>
          <w:color w:val="000000"/>
          <w:sz w:val="24"/>
          <w:szCs w:val="24"/>
          <w:shd w:val="clear" w:color="auto" w:fill="FFFFFF"/>
        </w:rPr>
        <w:t xml:space="preserve">Выполнять проветривание </w:t>
      </w:r>
      <w:r w:rsidR="00722A98" w:rsidRPr="005D637B">
        <w:rPr>
          <w:color w:val="000000"/>
          <w:sz w:val="24"/>
          <w:szCs w:val="24"/>
          <w:shd w:val="clear" w:color="auto" w:fill="FFFFFF"/>
        </w:rPr>
        <w:t>медицинского кабинета</w:t>
      </w:r>
      <w:r w:rsidR="00826A9F" w:rsidRPr="005D637B">
        <w:rPr>
          <w:color w:val="000000"/>
          <w:sz w:val="24"/>
          <w:szCs w:val="24"/>
          <w:shd w:val="clear" w:color="auto" w:fill="FFFFFF"/>
        </w:rPr>
        <w:t xml:space="preserve"> в отсутствии детей</w:t>
      </w:r>
      <w:r w:rsidR="00430770" w:rsidRPr="005D637B">
        <w:rPr>
          <w:color w:val="000000"/>
          <w:sz w:val="24"/>
          <w:szCs w:val="24"/>
          <w:shd w:val="clear" w:color="auto" w:fill="FFFFFF"/>
        </w:rPr>
        <w:t xml:space="preserve"> лагеря</w:t>
      </w:r>
      <w:r w:rsidR="00826A9F" w:rsidRPr="005D637B">
        <w:rPr>
          <w:color w:val="000000"/>
          <w:sz w:val="24"/>
          <w:szCs w:val="24"/>
          <w:shd w:val="clear" w:color="auto" w:fill="FFFFFF"/>
        </w:rPr>
        <w:t>, открыв окна и двери. Окна в открытом положении фиксировать</w:t>
      </w:r>
      <w:r w:rsidR="00A31755" w:rsidRPr="005D637B">
        <w:rPr>
          <w:color w:val="000000"/>
          <w:sz w:val="24"/>
          <w:szCs w:val="24"/>
          <w:shd w:val="clear" w:color="auto" w:fill="FFFFFF"/>
        </w:rPr>
        <w:t>.</w:t>
      </w:r>
    </w:p>
    <w:p w:rsidR="00DE02F9" w:rsidRPr="005D637B" w:rsidRDefault="00DE02F9" w:rsidP="00DE02F9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3.</w:t>
      </w:r>
      <w:r w:rsidR="00747AB5" w:rsidRPr="005D637B">
        <w:rPr>
          <w:sz w:val="24"/>
          <w:szCs w:val="24"/>
        </w:rPr>
        <w:t>3</w:t>
      </w:r>
      <w:r w:rsidRPr="005D637B">
        <w:rPr>
          <w:sz w:val="24"/>
          <w:szCs w:val="24"/>
        </w:rPr>
        <w:t>. Хранить медикаменты в специально предназначенных местах, недоступных для детей детского оздоровительного лагеря, исключить доступ к медикаментам посторонних лиц. Использовать медикаменты в строгом соответствии инструкци</w:t>
      </w:r>
      <w:r w:rsidR="00430770" w:rsidRPr="005D637B">
        <w:rPr>
          <w:sz w:val="24"/>
          <w:szCs w:val="24"/>
        </w:rPr>
        <w:t>ям по</w:t>
      </w:r>
      <w:r w:rsidRPr="005D637B">
        <w:rPr>
          <w:sz w:val="24"/>
          <w:szCs w:val="24"/>
        </w:rPr>
        <w:t xml:space="preserve"> применени</w:t>
      </w:r>
      <w:r w:rsidR="00430770" w:rsidRPr="005D637B">
        <w:rPr>
          <w:sz w:val="24"/>
          <w:szCs w:val="24"/>
        </w:rPr>
        <w:t>ю</w:t>
      </w:r>
      <w:r w:rsidRPr="005D637B">
        <w:rPr>
          <w:sz w:val="24"/>
          <w:szCs w:val="24"/>
        </w:rPr>
        <w:t>.</w:t>
      </w:r>
    </w:p>
    <w:p w:rsidR="00430770" w:rsidRPr="005D637B" w:rsidRDefault="00430770" w:rsidP="00430770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3.</w:t>
      </w:r>
      <w:r w:rsidR="00747AB5" w:rsidRPr="005D637B">
        <w:rPr>
          <w:sz w:val="24"/>
          <w:szCs w:val="24"/>
        </w:rPr>
        <w:t>4</w:t>
      </w:r>
      <w:r w:rsidRPr="005D637B">
        <w:rPr>
          <w:sz w:val="24"/>
          <w:szCs w:val="24"/>
        </w:rPr>
        <w:t>. Точно и своевременно выполнять указания врача, профессионально, аккуратно и бережно использовать медицинскую аппаратуру и инструменты.</w:t>
      </w:r>
    </w:p>
    <w:p w:rsidR="00FC6DEA" w:rsidRPr="005D637B" w:rsidRDefault="00FC6DEA" w:rsidP="00FC6DEA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3.</w:t>
      </w:r>
      <w:r w:rsidR="00747AB5" w:rsidRPr="005D637B">
        <w:rPr>
          <w:sz w:val="24"/>
          <w:szCs w:val="24"/>
        </w:rPr>
        <w:t>5</w:t>
      </w:r>
      <w:r w:rsidRPr="005D637B">
        <w:rPr>
          <w:sz w:val="24"/>
          <w:szCs w:val="24"/>
        </w:rPr>
        <w:t xml:space="preserve">. </w:t>
      </w:r>
      <w:proofErr w:type="gramStart"/>
      <w:r w:rsidRPr="005D637B">
        <w:rPr>
          <w:sz w:val="24"/>
          <w:szCs w:val="24"/>
          <w:u w:val="single"/>
        </w:rPr>
        <w:t xml:space="preserve">Для избегания травмирования и возникновения опасных ситуаций, медсестре детского </w:t>
      </w:r>
      <w:r w:rsidR="00430770" w:rsidRPr="005D637B">
        <w:rPr>
          <w:sz w:val="24"/>
          <w:szCs w:val="24"/>
          <w:u w:val="single"/>
        </w:rPr>
        <w:t xml:space="preserve">оздоровительного </w:t>
      </w:r>
      <w:r w:rsidRPr="005D637B">
        <w:rPr>
          <w:sz w:val="24"/>
          <w:szCs w:val="24"/>
          <w:u w:val="single"/>
        </w:rPr>
        <w:t>лагеря необходимо соблюдать следующие требования:</w:t>
      </w:r>
      <w:proofErr w:type="gramEnd"/>
    </w:p>
    <w:p w:rsidR="00FC6DEA" w:rsidRPr="005D637B" w:rsidRDefault="00FC6DEA" w:rsidP="00FC6DEA">
      <w:pPr>
        <w:numPr>
          <w:ilvl w:val="0"/>
          <w:numId w:val="10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не допускать к работе с медицинским оборудованием </w:t>
      </w:r>
      <w:r w:rsidR="00430770" w:rsidRPr="005D637B">
        <w:rPr>
          <w:sz w:val="24"/>
          <w:szCs w:val="24"/>
        </w:rPr>
        <w:t xml:space="preserve">посторонних </w:t>
      </w:r>
      <w:r w:rsidRPr="005D637B">
        <w:rPr>
          <w:sz w:val="24"/>
          <w:szCs w:val="24"/>
        </w:rPr>
        <w:t>лиц;</w:t>
      </w:r>
    </w:p>
    <w:p w:rsidR="00FC6DEA" w:rsidRPr="005D637B" w:rsidRDefault="00FC6DEA" w:rsidP="00FC6DEA">
      <w:pPr>
        <w:numPr>
          <w:ilvl w:val="0"/>
          <w:numId w:val="10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работать только на исправном медицинском </w:t>
      </w:r>
      <w:proofErr w:type="gramStart"/>
      <w:r w:rsidRPr="005D637B">
        <w:rPr>
          <w:sz w:val="24"/>
          <w:szCs w:val="24"/>
        </w:rPr>
        <w:t>оборудовании</w:t>
      </w:r>
      <w:proofErr w:type="gramEnd"/>
      <w:r w:rsidRPr="005D637B">
        <w:rPr>
          <w:sz w:val="24"/>
          <w:szCs w:val="24"/>
        </w:rPr>
        <w:t xml:space="preserve"> и исправными инструментами;</w:t>
      </w:r>
    </w:p>
    <w:p w:rsidR="00430770" w:rsidRPr="005D637B" w:rsidRDefault="00430770" w:rsidP="00430770">
      <w:pPr>
        <w:numPr>
          <w:ilvl w:val="0"/>
          <w:numId w:val="10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>не оставлять в медицинском кабинете включенное и работающее медицинское оборудование, приборы, кварцевые лампы и т.п. без присмотра;</w:t>
      </w:r>
    </w:p>
    <w:p w:rsidR="00FC6DEA" w:rsidRPr="005D637B" w:rsidRDefault="00FC6DEA" w:rsidP="00FC6DEA">
      <w:pPr>
        <w:numPr>
          <w:ilvl w:val="0"/>
          <w:numId w:val="10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>постоянно следить за сроком годности используемых лекарств;</w:t>
      </w:r>
    </w:p>
    <w:p w:rsidR="00DE02F9" w:rsidRPr="005D637B" w:rsidRDefault="00FC6DEA" w:rsidP="00DE02F9">
      <w:pPr>
        <w:numPr>
          <w:ilvl w:val="0"/>
          <w:numId w:val="10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>в случае, когда разбилась стеклянная медицинская посуда, не собирать ее осколки незащищенными руками, использовать для этих целей щетку и совок;</w:t>
      </w:r>
    </w:p>
    <w:p w:rsidR="00DE02F9" w:rsidRPr="005D637B" w:rsidRDefault="00DE02F9" w:rsidP="00DE02F9">
      <w:pPr>
        <w:numPr>
          <w:ilvl w:val="0"/>
          <w:numId w:val="10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>применять в работе только индивидуальные стерильные инструменты, одноразовые перчатки</w:t>
      </w:r>
      <w:r w:rsidR="00430770" w:rsidRPr="005D637B">
        <w:rPr>
          <w:sz w:val="24"/>
          <w:szCs w:val="24"/>
        </w:rPr>
        <w:t>;</w:t>
      </w:r>
    </w:p>
    <w:p w:rsidR="00FC6DEA" w:rsidRPr="005D637B" w:rsidRDefault="00FC6DEA" w:rsidP="00FC6DEA">
      <w:pPr>
        <w:numPr>
          <w:ilvl w:val="0"/>
          <w:numId w:val="10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>соблюдать правила электробезопасности и пожарной безопасности;</w:t>
      </w:r>
    </w:p>
    <w:p w:rsidR="00FC6DEA" w:rsidRPr="005D637B" w:rsidRDefault="00FC6DEA" w:rsidP="00FC6DEA">
      <w:pPr>
        <w:numPr>
          <w:ilvl w:val="0"/>
          <w:numId w:val="10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>не проводить работу не входящую в должностные обязанности</w:t>
      </w:r>
      <w:r w:rsidR="00430770" w:rsidRPr="005D637B">
        <w:rPr>
          <w:sz w:val="24"/>
          <w:szCs w:val="24"/>
        </w:rPr>
        <w:t xml:space="preserve"> медсестры</w:t>
      </w:r>
      <w:r w:rsidRPr="005D637B">
        <w:rPr>
          <w:sz w:val="24"/>
          <w:szCs w:val="24"/>
        </w:rPr>
        <w:t>.</w:t>
      </w:r>
    </w:p>
    <w:p w:rsidR="00FC6DEA" w:rsidRPr="005D637B" w:rsidRDefault="00FC6DEA" w:rsidP="00FC6DEA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3.</w:t>
      </w:r>
      <w:r w:rsidR="00747AB5" w:rsidRPr="005D637B">
        <w:rPr>
          <w:sz w:val="24"/>
          <w:szCs w:val="24"/>
        </w:rPr>
        <w:t>6</w:t>
      </w:r>
      <w:r w:rsidRPr="005D637B">
        <w:rPr>
          <w:sz w:val="24"/>
          <w:szCs w:val="24"/>
        </w:rPr>
        <w:t xml:space="preserve">. </w:t>
      </w:r>
      <w:r w:rsidRPr="005D637B">
        <w:rPr>
          <w:sz w:val="24"/>
          <w:szCs w:val="24"/>
          <w:u w:val="single"/>
        </w:rPr>
        <w:t>При работе с медицинской аппаратурой соблюдать меры безопасности:</w:t>
      </w:r>
    </w:p>
    <w:p w:rsidR="00FC6DEA" w:rsidRPr="005D637B" w:rsidRDefault="00FC6DEA" w:rsidP="00FC6DEA">
      <w:pPr>
        <w:numPr>
          <w:ilvl w:val="0"/>
          <w:numId w:val="11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не</w:t>
      </w:r>
      <w:r w:rsidRPr="005D637B">
        <w:rPr>
          <w:b/>
          <w:bCs/>
          <w:sz w:val="24"/>
          <w:szCs w:val="24"/>
        </w:rPr>
        <w:t xml:space="preserve"> </w:t>
      </w:r>
      <w:r w:rsidRPr="005D637B">
        <w:rPr>
          <w:sz w:val="24"/>
          <w:szCs w:val="24"/>
        </w:rPr>
        <w:t>подключать к электрической сети и не отключать от нее медицинские приборы и оборудование мокрыми и влажными руками;</w:t>
      </w:r>
    </w:p>
    <w:p w:rsidR="00FC6DEA" w:rsidRPr="005D637B" w:rsidRDefault="00FC6DEA" w:rsidP="00FC6DEA">
      <w:pPr>
        <w:numPr>
          <w:ilvl w:val="0"/>
          <w:numId w:val="11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не нарушать</w:t>
      </w:r>
      <w:r w:rsidRPr="005D637B">
        <w:rPr>
          <w:b/>
          <w:bCs/>
          <w:sz w:val="24"/>
          <w:szCs w:val="24"/>
        </w:rPr>
        <w:t xml:space="preserve"> </w:t>
      </w:r>
      <w:r w:rsidRPr="005D637B">
        <w:rPr>
          <w:sz w:val="24"/>
          <w:szCs w:val="24"/>
        </w:rPr>
        <w:t>последовательность включения и выключения медицинской аппаратуры, не нарушать технологические процессы;</w:t>
      </w:r>
    </w:p>
    <w:p w:rsidR="00FC6DEA" w:rsidRPr="005D637B" w:rsidRDefault="00FC6DEA" w:rsidP="00FC6DEA">
      <w:pPr>
        <w:numPr>
          <w:ilvl w:val="0"/>
          <w:numId w:val="11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строго соблюдать</w:t>
      </w:r>
      <w:r w:rsidRPr="005D637B">
        <w:rPr>
          <w:b/>
          <w:bCs/>
          <w:sz w:val="24"/>
          <w:szCs w:val="24"/>
        </w:rPr>
        <w:t xml:space="preserve"> </w:t>
      </w:r>
      <w:r w:rsidRPr="005D637B">
        <w:rPr>
          <w:sz w:val="24"/>
          <w:szCs w:val="24"/>
        </w:rPr>
        <w:t>инструкции по эксплуатации медицинских электроприборов;</w:t>
      </w:r>
    </w:p>
    <w:p w:rsidR="00FC6DEA" w:rsidRPr="005D637B" w:rsidRDefault="00FC6DEA" w:rsidP="00FC6DEA">
      <w:pPr>
        <w:numPr>
          <w:ilvl w:val="0"/>
          <w:numId w:val="11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не использовать медицинское оборудование и аппараты не по назначению.</w:t>
      </w:r>
    </w:p>
    <w:p w:rsidR="00FC6DEA" w:rsidRPr="005D637B" w:rsidRDefault="00FC6DEA" w:rsidP="00FC6DEA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3.</w:t>
      </w:r>
      <w:r w:rsidR="00747AB5" w:rsidRPr="005D637B">
        <w:rPr>
          <w:sz w:val="24"/>
          <w:szCs w:val="24"/>
        </w:rPr>
        <w:t>7</w:t>
      </w:r>
      <w:r w:rsidRPr="005D637B">
        <w:rPr>
          <w:sz w:val="24"/>
          <w:szCs w:val="24"/>
        </w:rPr>
        <w:t>. Стерилизовать медицинские инструменты только в специализированных помещениях (процедурном кабинете).</w:t>
      </w:r>
    </w:p>
    <w:p w:rsidR="00FC6DEA" w:rsidRPr="005D637B" w:rsidRDefault="00FC6DEA" w:rsidP="00FC6DEA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3.</w:t>
      </w:r>
      <w:r w:rsidR="00747AB5" w:rsidRPr="005D637B">
        <w:rPr>
          <w:sz w:val="24"/>
          <w:szCs w:val="24"/>
        </w:rPr>
        <w:t>8</w:t>
      </w:r>
      <w:r w:rsidRPr="005D637B">
        <w:rPr>
          <w:sz w:val="24"/>
          <w:szCs w:val="24"/>
        </w:rPr>
        <w:t>. Для предотвращения ранения рук в процессе открывании ампулы, необходимо сначала подпилить ампулу пилочкой и затем отломать ее носик пальцами, защищенными марлей или ватой.</w:t>
      </w:r>
    </w:p>
    <w:p w:rsidR="00DE02F9" w:rsidRPr="005D637B" w:rsidRDefault="00DE02F9" w:rsidP="00DE02F9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3.</w:t>
      </w:r>
      <w:r w:rsidR="00747AB5" w:rsidRPr="005D637B">
        <w:rPr>
          <w:sz w:val="24"/>
          <w:szCs w:val="24"/>
        </w:rPr>
        <w:t>9</w:t>
      </w:r>
      <w:r w:rsidRPr="005D637B">
        <w:rPr>
          <w:sz w:val="24"/>
          <w:szCs w:val="24"/>
        </w:rPr>
        <w:t xml:space="preserve">. В медицинском кабинете разрешается хранение медикаментов и реактивов, относящихся к </w:t>
      </w:r>
      <w:proofErr w:type="spellStart"/>
      <w:r w:rsidRPr="005D637B">
        <w:rPr>
          <w:sz w:val="24"/>
          <w:szCs w:val="24"/>
        </w:rPr>
        <w:t>ЛвиС</w:t>
      </w:r>
      <w:proofErr w:type="spellEnd"/>
      <w:r w:rsidRPr="005D637B">
        <w:rPr>
          <w:sz w:val="24"/>
          <w:szCs w:val="24"/>
        </w:rPr>
        <w:t xml:space="preserve"> и ГЖ (спирт, эфир и т.д.) в специально отведенных местах (закрывающиеся металлические шкафы) общим количеством не больше</w:t>
      </w:r>
      <w:r w:rsidRPr="005D637B">
        <w:rPr>
          <w:b/>
          <w:bCs/>
          <w:sz w:val="24"/>
          <w:szCs w:val="24"/>
        </w:rPr>
        <w:t xml:space="preserve"> </w:t>
      </w:r>
      <w:r w:rsidRPr="005D637B">
        <w:rPr>
          <w:sz w:val="24"/>
          <w:szCs w:val="24"/>
        </w:rPr>
        <w:t>3кг с учётом их совместимости.</w:t>
      </w:r>
    </w:p>
    <w:p w:rsidR="00430770" w:rsidRPr="005D637B" w:rsidRDefault="00430770" w:rsidP="00430770">
      <w:pPr>
        <w:jc w:val="both"/>
        <w:rPr>
          <w:sz w:val="24"/>
          <w:szCs w:val="24"/>
          <w:u w:val="single"/>
        </w:rPr>
      </w:pPr>
      <w:r w:rsidRPr="005D637B">
        <w:rPr>
          <w:sz w:val="24"/>
          <w:szCs w:val="24"/>
        </w:rPr>
        <w:t>3.1</w:t>
      </w:r>
      <w:r w:rsidR="00747AB5" w:rsidRPr="005D637B">
        <w:rPr>
          <w:sz w:val="24"/>
          <w:szCs w:val="24"/>
        </w:rPr>
        <w:t>0</w:t>
      </w:r>
      <w:r w:rsidRPr="005D637B">
        <w:rPr>
          <w:sz w:val="24"/>
          <w:szCs w:val="24"/>
        </w:rPr>
        <w:t xml:space="preserve">. </w:t>
      </w:r>
      <w:r w:rsidRPr="005D637B">
        <w:rPr>
          <w:sz w:val="24"/>
          <w:szCs w:val="24"/>
          <w:u w:val="single"/>
        </w:rPr>
        <w:t>Медсестре детского оздоровительного лагеря необходимо соблюдать правила личной гигиены:</w:t>
      </w:r>
    </w:p>
    <w:p w:rsidR="00430770" w:rsidRPr="005D637B" w:rsidRDefault="00430770" w:rsidP="00430770">
      <w:pPr>
        <w:numPr>
          <w:ilvl w:val="0"/>
          <w:numId w:val="7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>употреблять пищу только в столовой;</w:t>
      </w:r>
    </w:p>
    <w:p w:rsidR="00430770" w:rsidRPr="005D637B" w:rsidRDefault="00430770" w:rsidP="00430770">
      <w:pPr>
        <w:numPr>
          <w:ilvl w:val="0"/>
          <w:numId w:val="7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>пить воду только из специально предназначенных для этого установок;</w:t>
      </w:r>
    </w:p>
    <w:p w:rsidR="00430770" w:rsidRPr="005D637B" w:rsidRDefault="00430770" w:rsidP="00430770">
      <w:pPr>
        <w:numPr>
          <w:ilvl w:val="0"/>
          <w:numId w:val="7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>работу выполнять в идеально чистой спецодежде;</w:t>
      </w:r>
    </w:p>
    <w:p w:rsidR="00430770" w:rsidRPr="005D637B" w:rsidRDefault="00430770" w:rsidP="00430770">
      <w:pPr>
        <w:numPr>
          <w:ilvl w:val="0"/>
          <w:numId w:val="7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>соблюдать правила ношения спецодежды;</w:t>
      </w:r>
    </w:p>
    <w:p w:rsidR="00430770" w:rsidRPr="005D637B" w:rsidRDefault="00430770" w:rsidP="00430770">
      <w:pPr>
        <w:numPr>
          <w:ilvl w:val="0"/>
          <w:numId w:val="7"/>
        </w:numPr>
        <w:suppressAutoHyphens w:val="0"/>
        <w:autoSpaceDN w:val="0"/>
        <w:adjustRightInd w:val="0"/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при </w:t>
      </w:r>
      <w:proofErr w:type="gramStart"/>
      <w:r w:rsidRPr="005D637B">
        <w:rPr>
          <w:sz w:val="24"/>
          <w:szCs w:val="24"/>
        </w:rPr>
        <w:t>выполнении</w:t>
      </w:r>
      <w:proofErr w:type="gramEnd"/>
      <w:r w:rsidRPr="005D637B">
        <w:rPr>
          <w:sz w:val="24"/>
          <w:szCs w:val="24"/>
        </w:rPr>
        <w:t xml:space="preserve"> инъекций пользуйтесь резиновыми перчатками.</w:t>
      </w:r>
    </w:p>
    <w:p w:rsidR="00FB5109" w:rsidRPr="005D637B" w:rsidRDefault="00FB5109" w:rsidP="00A31755">
      <w:pPr>
        <w:jc w:val="both"/>
        <w:rPr>
          <w:color w:val="000000"/>
          <w:sz w:val="24"/>
          <w:szCs w:val="24"/>
          <w:shd w:val="clear" w:color="auto" w:fill="FFFFFF"/>
        </w:rPr>
      </w:pPr>
      <w:r w:rsidRPr="005D637B">
        <w:rPr>
          <w:color w:val="000000"/>
          <w:sz w:val="24"/>
          <w:szCs w:val="24"/>
          <w:shd w:val="clear" w:color="auto" w:fill="FFFFFF"/>
        </w:rPr>
        <w:t>3.1</w:t>
      </w:r>
      <w:r w:rsidR="00747AB5" w:rsidRPr="005D637B">
        <w:rPr>
          <w:color w:val="000000"/>
          <w:sz w:val="24"/>
          <w:szCs w:val="24"/>
          <w:shd w:val="clear" w:color="auto" w:fill="FFFFFF"/>
        </w:rPr>
        <w:t>1</w:t>
      </w:r>
      <w:r w:rsidRPr="005D637B">
        <w:rPr>
          <w:color w:val="000000"/>
          <w:sz w:val="24"/>
          <w:szCs w:val="24"/>
          <w:shd w:val="clear" w:color="auto" w:fill="FFFFFF"/>
        </w:rPr>
        <w:t xml:space="preserve">. Закрытие дверей и окон осуществлять только за ручку. </w:t>
      </w:r>
    </w:p>
    <w:p w:rsidR="00FE0DEF" w:rsidRPr="005D637B" w:rsidRDefault="00FE0DEF" w:rsidP="00A31755">
      <w:pPr>
        <w:jc w:val="both"/>
        <w:rPr>
          <w:color w:val="000000"/>
          <w:sz w:val="24"/>
          <w:szCs w:val="24"/>
          <w:shd w:val="clear" w:color="auto" w:fill="FFFFFF"/>
        </w:rPr>
      </w:pPr>
      <w:r w:rsidRPr="005D637B">
        <w:rPr>
          <w:color w:val="000000"/>
          <w:sz w:val="24"/>
          <w:szCs w:val="24"/>
          <w:shd w:val="clear" w:color="auto" w:fill="FFFFFF"/>
        </w:rPr>
        <w:t>3.1</w:t>
      </w:r>
      <w:r w:rsidR="00747AB5" w:rsidRPr="005D637B">
        <w:rPr>
          <w:color w:val="000000"/>
          <w:sz w:val="24"/>
          <w:szCs w:val="24"/>
          <w:shd w:val="clear" w:color="auto" w:fill="FFFFFF"/>
        </w:rPr>
        <w:t>2</w:t>
      </w:r>
      <w:r w:rsidRPr="005D637B">
        <w:rPr>
          <w:color w:val="000000"/>
          <w:sz w:val="24"/>
          <w:szCs w:val="24"/>
          <w:shd w:val="clear" w:color="auto" w:fill="FFFFFF"/>
        </w:rPr>
        <w:t>. Не пить холодную воду.</w:t>
      </w:r>
    </w:p>
    <w:p w:rsidR="00747AB5" w:rsidRPr="005D637B" w:rsidRDefault="00747AB5" w:rsidP="00747AB5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3.13. Для обеспечения хорошей естественной освещенности не допускается в помещении размещать на подоконниках цветы.</w:t>
      </w:r>
    </w:p>
    <w:p w:rsidR="00747AB5" w:rsidRPr="005D637B" w:rsidRDefault="00747AB5" w:rsidP="00747AB5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lastRenderedPageBreak/>
        <w:t>3.14. Для дополнительного освещения рабочего места в медицинском кабинете детского лагеря использовать безопасную настольную лампу.</w:t>
      </w:r>
    </w:p>
    <w:p w:rsidR="00E0175B" w:rsidRPr="005D637B" w:rsidRDefault="00E0175B" w:rsidP="006C7053">
      <w:pPr>
        <w:rPr>
          <w:sz w:val="24"/>
          <w:szCs w:val="24"/>
        </w:rPr>
      </w:pPr>
    </w:p>
    <w:p w:rsidR="00E0175B" w:rsidRPr="005D637B" w:rsidRDefault="00E0175B">
      <w:pPr>
        <w:jc w:val="both"/>
        <w:rPr>
          <w:sz w:val="24"/>
          <w:szCs w:val="24"/>
        </w:rPr>
      </w:pPr>
      <w:r w:rsidRPr="005D637B">
        <w:rPr>
          <w:b/>
          <w:sz w:val="24"/>
          <w:szCs w:val="24"/>
        </w:rPr>
        <w:t>4. Требования охраны труда в аварийных ситуациях</w:t>
      </w:r>
    </w:p>
    <w:p w:rsidR="00E0175B" w:rsidRPr="005D637B" w:rsidRDefault="00E0175B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4.1. При возникновении пожара </w:t>
      </w:r>
      <w:r w:rsidR="009377F2" w:rsidRPr="005D637B">
        <w:rPr>
          <w:sz w:val="24"/>
          <w:szCs w:val="24"/>
        </w:rPr>
        <w:t>медицинской сестре</w:t>
      </w:r>
      <w:r w:rsidRPr="005D637B">
        <w:rPr>
          <w:sz w:val="24"/>
          <w:szCs w:val="24"/>
        </w:rPr>
        <w:t xml:space="preserve"> </w:t>
      </w:r>
      <w:r w:rsidR="0055002A" w:rsidRPr="005D637B">
        <w:rPr>
          <w:sz w:val="24"/>
          <w:szCs w:val="24"/>
        </w:rPr>
        <w:t xml:space="preserve">детского оздоровительного </w:t>
      </w:r>
      <w:r w:rsidRPr="005D637B">
        <w:rPr>
          <w:sz w:val="24"/>
          <w:szCs w:val="24"/>
        </w:rPr>
        <w:t xml:space="preserve">лагеря необходимо экстренно эвакуировать детей из </w:t>
      </w:r>
      <w:r w:rsidR="009377F2" w:rsidRPr="005D637B">
        <w:rPr>
          <w:sz w:val="24"/>
          <w:szCs w:val="24"/>
        </w:rPr>
        <w:t>медицинского кабинета</w:t>
      </w:r>
      <w:r w:rsidR="0055002A" w:rsidRPr="005D637B">
        <w:rPr>
          <w:sz w:val="24"/>
          <w:szCs w:val="24"/>
        </w:rPr>
        <w:t xml:space="preserve"> и оповестить о случившемся ближайшую пожарную часть по телефону </w:t>
      </w:r>
      <w:r w:rsidR="005D637B" w:rsidRPr="005D637B">
        <w:rPr>
          <w:sz w:val="24"/>
          <w:szCs w:val="24"/>
        </w:rPr>
        <w:t>101 (1</w:t>
      </w:r>
      <w:r w:rsidR="0055002A" w:rsidRPr="005D637B">
        <w:rPr>
          <w:sz w:val="24"/>
          <w:szCs w:val="24"/>
        </w:rPr>
        <w:t>1</w:t>
      </w:r>
      <w:r w:rsidR="005D637B" w:rsidRPr="005D637B">
        <w:rPr>
          <w:sz w:val="24"/>
          <w:szCs w:val="24"/>
        </w:rPr>
        <w:t>2</w:t>
      </w:r>
      <w:r w:rsidR="0055002A" w:rsidRPr="005D637B">
        <w:rPr>
          <w:sz w:val="24"/>
          <w:szCs w:val="24"/>
        </w:rPr>
        <w:t>). После этого</w:t>
      </w:r>
      <w:r w:rsidRPr="005D637B">
        <w:rPr>
          <w:sz w:val="24"/>
          <w:szCs w:val="24"/>
        </w:rPr>
        <w:t xml:space="preserve"> доложить о пожаре </w:t>
      </w:r>
      <w:r w:rsidR="003D3CE0" w:rsidRPr="005D637B">
        <w:rPr>
          <w:sz w:val="24"/>
          <w:szCs w:val="24"/>
        </w:rPr>
        <w:t>директору</w:t>
      </w:r>
      <w:r w:rsidRPr="005D637B">
        <w:rPr>
          <w:sz w:val="24"/>
          <w:szCs w:val="24"/>
        </w:rPr>
        <w:t xml:space="preserve"> </w:t>
      </w:r>
      <w:r w:rsidR="0055002A" w:rsidRPr="005D637B">
        <w:rPr>
          <w:sz w:val="24"/>
          <w:szCs w:val="24"/>
        </w:rPr>
        <w:t xml:space="preserve">(начальнику) </w:t>
      </w:r>
      <w:r w:rsidRPr="005D637B">
        <w:rPr>
          <w:sz w:val="24"/>
          <w:szCs w:val="24"/>
        </w:rPr>
        <w:t xml:space="preserve">лагеря </w:t>
      </w:r>
      <w:r w:rsidR="003D3CE0" w:rsidRPr="005D637B">
        <w:rPr>
          <w:sz w:val="24"/>
          <w:szCs w:val="24"/>
        </w:rPr>
        <w:t>(при отсутствии – иному должностному лицу)</w:t>
      </w:r>
      <w:r w:rsidR="0055002A" w:rsidRPr="005D637B">
        <w:rPr>
          <w:sz w:val="24"/>
          <w:szCs w:val="24"/>
        </w:rPr>
        <w:t xml:space="preserve"> </w:t>
      </w:r>
      <w:r w:rsidRPr="005D637B">
        <w:rPr>
          <w:sz w:val="24"/>
          <w:szCs w:val="24"/>
        </w:rPr>
        <w:t>и</w:t>
      </w:r>
      <w:r w:rsidR="0055002A" w:rsidRPr="005D637B">
        <w:rPr>
          <w:sz w:val="24"/>
          <w:szCs w:val="24"/>
        </w:rPr>
        <w:t>,</w:t>
      </w:r>
      <w:r w:rsidRPr="005D637B">
        <w:rPr>
          <w:sz w:val="24"/>
          <w:szCs w:val="24"/>
        </w:rPr>
        <w:t xml:space="preserve"> </w:t>
      </w:r>
      <w:r w:rsidR="0055002A" w:rsidRPr="005D637B">
        <w:rPr>
          <w:sz w:val="24"/>
          <w:szCs w:val="24"/>
        </w:rPr>
        <w:t xml:space="preserve">при отсутствии опасности для жизни, </w:t>
      </w:r>
      <w:r w:rsidRPr="005D637B">
        <w:rPr>
          <w:sz w:val="24"/>
          <w:szCs w:val="24"/>
        </w:rPr>
        <w:t>приступить к ликвидации пожара всеми имеющимися в наличии первичными средствами пожаротушения.</w:t>
      </w:r>
    </w:p>
    <w:p w:rsidR="00482EF9" w:rsidRPr="00482EF9" w:rsidRDefault="00E0175B" w:rsidP="00482EF9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4.2. </w:t>
      </w:r>
      <w:r w:rsidR="0055002A" w:rsidRPr="005D637B">
        <w:rPr>
          <w:sz w:val="24"/>
          <w:szCs w:val="24"/>
        </w:rPr>
        <w:t>При получении травмы ребенком или сотрудником</w:t>
      </w:r>
      <w:r w:rsidR="009377F2" w:rsidRPr="005D637B">
        <w:rPr>
          <w:sz w:val="24"/>
          <w:szCs w:val="24"/>
        </w:rPr>
        <w:t xml:space="preserve"> детского</w:t>
      </w:r>
      <w:r w:rsidR="0055002A" w:rsidRPr="005D637B">
        <w:rPr>
          <w:sz w:val="24"/>
          <w:szCs w:val="24"/>
        </w:rPr>
        <w:t xml:space="preserve"> лагеря о</w:t>
      </w:r>
      <w:r w:rsidRPr="005D637B">
        <w:rPr>
          <w:sz w:val="24"/>
          <w:szCs w:val="24"/>
        </w:rPr>
        <w:t xml:space="preserve">казать первую </w:t>
      </w:r>
      <w:r w:rsidR="009377F2" w:rsidRPr="005D637B">
        <w:rPr>
          <w:sz w:val="24"/>
          <w:szCs w:val="24"/>
        </w:rPr>
        <w:t>медицинскую</w:t>
      </w:r>
      <w:r w:rsidRPr="005D637B">
        <w:rPr>
          <w:sz w:val="24"/>
          <w:szCs w:val="24"/>
        </w:rPr>
        <w:t xml:space="preserve"> помощь пострадавшему, при необходимости, организовать его транспортировку в ближайшее лечебное учреждение</w:t>
      </w:r>
      <w:r w:rsidR="009377F2" w:rsidRPr="005D637B">
        <w:rPr>
          <w:sz w:val="24"/>
          <w:szCs w:val="24"/>
        </w:rPr>
        <w:t xml:space="preserve"> (вызвать скорую медицинскую помощь)</w:t>
      </w:r>
      <w:r w:rsidRPr="005D637B">
        <w:rPr>
          <w:sz w:val="24"/>
          <w:szCs w:val="24"/>
        </w:rPr>
        <w:t xml:space="preserve"> и проинформировать о случившемся </w:t>
      </w:r>
      <w:r w:rsidR="0055002A" w:rsidRPr="005D637B">
        <w:rPr>
          <w:sz w:val="24"/>
          <w:szCs w:val="24"/>
        </w:rPr>
        <w:t>директора (</w:t>
      </w:r>
      <w:r w:rsidRPr="005D637B">
        <w:rPr>
          <w:sz w:val="24"/>
          <w:szCs w:val="24"/>
        </w:rPr>
        <w:t>начальника</w:t>
      </w:r>
      <w:r w:rsidR="0055002A" w:rsidRPr="005D637B">
        <w:rPr>
          <w:sz w:val="24"/>
          <w:szCs w:val="24"/>
        </w:rPr>
        <w:t>)</w:t>
      </w:r>
      <w:r w:rsidRPr="005D637B">
        <w:rPr>
          <w:sz w:val="24"/>
          <w:szCs w:val="24"/>
        </w:rPr>
        <w:t xml:space="preserve"> лагеря (при его отсутствии – иное должностное лицо).</w:t>
      </w:r>
      <w:r w:rsidR="00482EF9">
        <w:rPr>
          <w:sz w:val="24"/>
          <w:szCs w:val="24"/>
        </w:rPr>
        <w:t xml:space="preserve"> </w:t>
      </w:r>
      <w:r w:rsidR="00482EF9" w:rsidRPr="00482EF9">
        <w:rPr>
          <w:color w:val="FFFFFF"/>
          <w:sz w:val="6"/>
          <w:szCs w:val="6"/>
        </w:rPr>
        <w:t>Источник: http://ohrana-tryda.com/node/972</w:t>
      </w:r>
    </w:p>
    <w:p w:rsidR="00F94AEA" w:rsidRPr="005D637B" w:rsidRDefault="00E0175B" w:rsidP="00F94AEA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4.</w:t>
      </w:r>
      <w:r w:rsidR="00F94AEA" w:rsidRPr="005D637B">
        <w:rPr>
          <w:sz w:val="24"/>
          <w:szCs w:val="24"/>
        </w:rPr>
        <w:t>3</w:t>
      </w:r>
      <w:r w:rsidRPr="005D637B">
        <w:rPr>
          <w:sz w:val="24"/>
          <w:szCs w:val="24"/>
        </w:rPr>
        <w:t xml:space="preserve">. </w:t>
      </w:r>
      <w:r w:rsidR="00F94AEA" w:rsidRPr="005D637B">
        <w:rPr>
          <w:sz w:val="24"/>
          <w:szCs w:val="24"/>
        </w:rPr>
        <w:t xml:space="preserve">При </w:t>
      </w:r>
      <w:r w:rsidR="009377F2" w:rsidRPr="005D637B">
        <w:rPr>
          <w:sz w:val="24"/>
          <w:szCs w:val="24"/>
        </w:rPr>
        <w:t>поломке медицинского электрооборудования, электроприборов</w:t>
      </w:r>
      <w:r w:rsidRPr="005D637B">
        <w:rPr>
          <w:sz w:val="24"/>
          <w:szCs w:val="24"/>
        </w:rPr>
        <w:t xml:space="preserve"> </w:t>
      </w:r>
      <w:r w:rsidR="00FE6C5C" w:rsidRPr="005D637B">
        <w:rPr>
          <w:sz w:val="24"/>
          <w:szCs w:val="24"/>
        </w:rPr>
        <w:t xml:space="preserve">(посторонний шум, искрение, запах гари) </w:t>
      </w:r>
      <w:r w:rsidRPr="005D637B">
        <w:rPr>
          <w:sz w:val="24"/>
          <w:szCs w:val="24"/>
        </w:rPr>
        <w:t>следует немедленно отключить электропитание</w:t>
      </w:r>
      <w:r w:rsidR="009377F2" w:rsidRPr="005D637B">
        <w:rPr>
          <w:sz w:val="24"/>
          <w:szCs w:val="24"/>
        </w:rPr>
        <w:t>, проинформировать о случившемся директора (начальника) детского лагеря (при его отсутствии – заведующего хозяйством лагеря) и не использовать оборудование до полного устранения неисправности или замены на новое. Использование неэлектрического медицинского оборудования или медицинских инструментов, имеющих повреждения не допускается.</w:t>
      </w:r>
    </w:p>
    <w:p w:rsidR="00BC3BB0" w:rsidRPr="005D637B" w:rsidRDefault="00FE6C5C" w:rsidP="00F94AEA">
      <w:pPr>
        <w:jc w:val="both"/>
        <w:rPr>
          <w:color w:val="FFFFFF"/>
          <w:sz w:val="8"/>
          <w:szCs w:val="8"/>
        </w:rPr>
      </w:pPr>
      <w:r w:rsidRPr="005D637B">
        <w:rPr>
          <w:sz w:val="24"/>
          <w:szCs w:val="24"/>
        </w:rPr>
        <w:t xml:space="preserve">4.4. </w:t>
      </w:r>
      <w:proofErr w:type="gramStart"/>
      <w:r w:rsidRPr="005D637B">
        <w:rPr>
          <w:sz w:val="24"/>
          <w:szCs w:val="24"/>
        </w:rPr>
        <w:t>При возникновении чрезвычайной ситуации в детском оздоровительном лагере взять с собой аптечку первой медицинской помощи с набором необходимых медикаментов и перевязочных средств и действовать согласно утвержденному Порядку действий сотрудников детского лагеря при чрезвычайной ситуации и эвакуации.</w:t>
      </w:r>
      <w:proofErr w:type="gramEnd"/>
      <w:r w:rsidR="008B789C" w:rsidRPr="005D637B">
        <w:rPr>
          <w:color w:val="FFFFFF"/>
          <w:sz w:val="24"/>
          <w:szCs w:val="24"/>
        </w:rPr>
        <w:t xml:space="preserve"> </w:t>
      </w:r>
      <w:r w:rsidR="008B789C" w:rsidRPr="005D637B">
        <w:rPr>
          <w:color w:val="FFFFFF"/>
          <w:sz w:val="8"/>
          <w:szCs w:val="8"/>
        </w:rPr>
        <w:t xml:space="preserve">Источник: </w:t>
      </w:r>
      <w:hyperlink r:id="rId5" w:history="1"/>
    </w:p>
    <w:p w:rsidR="005D637B" w:rsidRPr="005D637B" w:rsidRDefault="005D637B" w:rsidP="005D637B">
      <w:pPr>
        <w:rPr>
          <w:sz w:val="24"/>
          <w:szCs w:val="24"/>
        </w:rPr>
      </w:pPr>
      <w:r w:rsidRPr="005D637B">
        <w:rPr>
          <w:sz w:val="24"/>
          <w:szCs w:val="24"/>
        </w:rPr>
        <w:t xml:space="preserve">4.5. Информировать начальника лагеря (при </w:t>
      </w:r>
      <w:proofErr w:type="gramStart"/>
      <w:r w:rsidRPr="005D637B">
        <w:rPr>
          <w:sz w:val="24"/>
          <w:szCs w:val="24"/>
        </w:rPr>
        <w:t>отсутствии</w:t>
      </w:r>
      <w:proofErr w:type="gramEnd"/>
      <w:r w:rsidRPr="005D637B">
        <w:rPr>
          <w:sz w:val="24"/>
          <w:szCs w:val="24"/>
        </w:rPr>
        <w:t xml:space="preserve"> – иное должностное лицо) о факте возникновения групповых инфекционных и неинфекционных заболеваний, об аварийных ситуациях в работе систем электроосвещения, отопления и водопровода.</w:t>
      </w:r>
    </w:p>
    <w:p w:rsidR="00FE6C5C" w:rsidRPr="005D637B" w:rsidRDefault="00FE6C5C" w:rsidP="00F94AEA">
      <w:pPr>
        <w:jc w:val="both"/>
        <w:rPr>
          <w:sz w:val="24"/>
          <w:szCs w:val="24"/>
        </w:rPr>
      </w:pPr>
    </w:p>
    <w:p w:rsidR="00E0175B" w:rsidRPr="005D637B" w:rsidRDefault="00E0175B">
      <w:pPr>
        <w:jc w:val="both"/>
        <w:rPr>
          <w:sz w:val="24"/>
          <w:szCs w:val="24"/>
        </w:rPr>
      </w:pPr>
      <w:r w:rsidRPr="005D637B">
        <w:rPr>
          <w:b/>
          <w:sz w:val="24"/>
          <w:szCs w:val="24"/>
        </w:rPr>
        <w:t>5. Требования охраны труда после завершения работы</w:t>
      </w:r>
    </w:p>
    <w:p w:rsidR="00E0175B" w:rsidRPr="005D637B" w:rsidRDefault="00E0175B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5.1. Необходимо отключить от электросети</w:t>
      </w:r>
      <w:r w:rsidR="00FE6C5C" w:rsidRPr="005D637B">
        <w:rPr>
          <w:sz w:val="24"/>
          <w:szCs w:val="24"/>
        </w:rPr>
        <w:t xml:space="preserve"> все</w:t>
      </w:r>
      <w:r w:rsidRPr="005D637B">
        <w:rPr>
          <w:sz w:val="24"/>
          <w:szCs w:val="24"/>
        </w:rPr>
        <w:t xml:space="preserve"> </w:t>
      </w:r>
      <w:r w:rsidR="00FE6C5C" w:rsidRPr="005D637B">
        <w:rPr>
          <w:sz w:val="24"/>
          <w:szCs w:val="24"/>
        </w:rPr>
        <w:t>медицинское и немедицинское электрооборудование</w:t>
      </w:r>
      <w:r w:rsidRPr="005D637B">
        <w:rPr>
          <w:sz w:val="24"/>
          <w:szCs w:val="24"/>
        </w:rPr>
        <w:t>.</w:t>
      </w:r>
    </w:p>
    <w:p w:rsidR="00E0175B" w:rsidRPr="005D637B" w:rsidRDefault="00E0175B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5.2. Привести в порядок </w:t>
      </w:r>
      <w:r w:rsidR="006C7053" w:rsidRPr="005D637B">
        <w:rPr>
          <w:sz w:val="24"/>
          <w:szCs w:val="24"/>
        </w:rPr>
        <w:t xml:space="preserve">свое рабочее место, убрать </w:t>
      </w:r>
      <w:r w:rsidR="00FE6C5C" w:rsidRPr="005D637B">
        <w:rPr>
          <w:sz w:val="24"/>
          <w:szCs w:val="24"/>
        </w:rPr>
        <w:t xml:space="preserve">медицинские инструменты, </w:t>
      </w:r>
      <w:r w:rsidR="00F94AEA" w:rsidRPr="005D637B">
        <w:rPr>
          <w:sz w:val="24"/>
          <w:szCs w:val="24"/>
        </w:rPr>
        <w:t xml:space="preserve">принадлежности </w:t>
      </w:r>
      <w:r w:rsidR="006C7053" w:rsidRPr="005D637B">
        <w:rPr>
          <w:sz w:val="24"/>
          <w:szCs w:val="24"/>
        </w:rPr>
        <w:t>в места хранения.</w:t>
      </w:r>
    </w:p>
    <w:p w:rsidR="00E0175B" w:rsidRPr="005D637B" w:rsidRDefault="00E0175B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5.</w:t>
      </w:r>
      <w:r w:rsidR="00FE6C5C" w:rsidRPr="005D637B">
        <w:rPr>
          <w:sz w:val="24"/>
          <w:szCs w:val="24"/>
        </w:rPr>
        <w:t>3</w:t>
      </w:r>
      <w:r w:rsidRPr="005D637B">
        <w:rPr>
          <w:sz w:val="24"/>
          <w:szCs w:val="24"/>
        </w:rPr>
        <w:t xml:space="preserve">. </w:t>
      </w:r>
      <w:r w:rsidR="00FE6C5C" w:rsidRPr="005D637B">
        <w:rPr>
          <w:sz w:val="24"/>
          <w:szCs w:val="24"/>
        </w:rPr>
        <w:t>Т</w:t>
      </w:r>
      <w:r w:rsidRPr="005D637B">
        <w:rPr>
          <w:sz w:val="24"/>
          <w:szCs w:val="24"/>
        </w:rPr>
        <w:t xml:space="preserve">щательно проветрить </w:t>
      </w:r>
      <w:r w:rsidR="00E223F7" w:rsidRPr="005D637B">
        <w:rPr>
          <w:sz w:val="24"/>
          <w:szCs w:val="24"/>
        </w:rPr>
        <w:t>используемое помещение, после чего</w:t>
      </w:r>
      <w:r w:rsidRPr="005D637B">
        <w:rPr>
          <w:sz w:val="24"/>
          <w:szCs w:val="24"/>
        </w:rPr>
        <w:t xml:space="preserve"> закрыть окна.</w:t>
      </w:r>
    </w:p>
    <w:p w:rsidR="00FE6C5C" w:rsidRPr="005D637B" w:rsidRDefault="00FE6C5C" w:rsidP="00FE6C5C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5.4. Снять спецодежду и спрятать ее в отведенное место.</w:t>
      </w:r>
    </w:p>
    <w:p w:rsidR="00FE6C5C" w:rsidRPr="005D637B" w:rsidRDefault="00E0175B" w:rsidP="00FE6C5C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5.</w:t>
      </w:r>
      <w:r w:rsidR="001F3845" w:rsidRPr="005D637B">
        <w:rPr>
          <w:sz w:val="24"/>
          <w:szCs w:val="24"/>
        </w:rPr>
        <w:t>5</w:t>
      </w:r>
      <w:r w:rsidRPr="005D637B">
        <w:rPr>
          <w:sz w:val="24"/>
          <w:szCs w:val="24"/>
        </w:rPr>
        <w:t xml:space="preserve">. </w:t>
      </w:r>
      <w:r w:rsidR="00C53662" w:rsidRPr="005D637B">
        <w:rPr>
          <w:sz w:val="24"/>
          <w:szCs w:val="24"/>
        </w:rPr>
        <w:t>Закрыть воду, п</w:t>
      </w:r>
      <w:r w:rsidRPr="005D637B">
        <w:rPr>
          <w:sz w:val="24"/>
          <w:szCs w:val="24"/>
        </w:rPr>
        <w:t xml:space="preserve">огасить свет, закрыть </w:t>
      </w:r>
      <w:r w:rsidR="00FE6C5C" w:rsidRPr="005D637B">
        <w:rPr>
          <w:sz w:val="24"/>
          <w:szCs w:val="24"/>
        </w:rPr>
        <w:t>медицинский кабинет</w:t>
      </w:r>
      <w:r w:rsidRPr="005D637B">
        <w:rPr>
          <w:sz w:val="24"/>
          <w:szCs w:val="24"/>
        </w:rPr>
        <w:t xml:space="preserve"> на ключ.</w:t>
      </w:r>
      <w:r w:rsidR="00FE6C5C" w:rsidRPr="005D637B">
        <w:rPr>
          <w:sz w:val="24"/>
          <w:szCs w:val="24"/>
        </w:rPr>
        <w:t xml:space="preserve"> Убедиться в отсутствии доступа посторонних лиц в помещение, где хранятся медицинские препараты.</w:t>
      </w:r>
    </w:p>
    <w:p w:rsidR="00E0175B" w:rsidRPr="005D637B" w:rsidRDefault="00E0175B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5.</w:t>
      </w:r>
      <w:r w:rsidR="001F3845" w:rsidRPr="005D637B">
        <w:rPr>
          <w:sz w:val="24"/>
          <w:szCs w:val="24"/>
        </w:rPr>
        <w:t>6</w:t>
      </w:r>
      <w:r w:rsidRPr="005D637B">
        <w:rPr>
          <w:sz w:val="24"/>
          <w:szCs w:val="24"/>
        </w:rPr>
        <w:t xml:space="preserve">. О выявленных </w:t>
      </w:r>
      <w:r w:rsidR="00FE6C5C" w:rsidRPr="005D637B">
        <w:rPr>
          <w:sz w:val="24"/>
          <w:szCs w:val="24"/>
        </w:rPr>
        <w:t xml:space="preserve">недостатках в медикаментах и материалах, </w:t>
      </w:r>
      <w:r w:rsidRPr="005D637B">
        <w:rPr>
          <w:sz w:val="24"/>
          <w:szCs w:val="24"/>
        </w:rPr>
        <w:t xml:space="preserve">поломках оборудования, мебели сообщить </w:t>
      </w:r>
      <w:r w:rsidR="00FE6C5C" w:rsidRPr="005D637B">
        <w:rPr>
          <w:sz w:val="24"/>
          <w:szCs w:val="24"/>
        </w:rPr>
        <w:t>заведующему хозяйством детского оздоровительного лагеря</w:t>
      </w:r>
      <w:r w:rsidRPr="005D637B">
        <w:rPr>
          <w:sz w:val="24"/>
          <w:szCs w:val="24"/>
        </w:rPr>
        <w:t>.</w:t>
      </w:r>
    </w:p>
    <w:p w:rsidR="005D637B" w:rsidRPr="005D637B" w:rsidRDefault="005D637B">
      <w:pPr>
        <w:jc w:val="both"/>
        <w:rPr>
          <w:sz w:val="24"/>
          <w:szCs w:val="24"/>
        </w:rPr>
      </w:pPr>
    </w:p>
    <w:p w:rsidR="005D637B" w:rsidRPr="005D637B" w:rsidRDefault="005D637B" w:rsidP="005D637B">
      <w:pPr>
        <w:pStyle w:val="3"/>
        <w:spacing w:before="0" w:after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5D637B">
        <w:rPr>
          <w:rFonts w:ascii="Times New Roman" w:hAnsi="Times New Roman" w:cs="Times New Roman"/>
          <w:bCs w:val="0"/>
          <w:sz w:val="24"/>
          <w:szCs w:val="24"/>
        </w:rPr>
        <w:t>6. Заключительные положения инструкции</w:t>
      </w:r>
    </w:p>
    <w:p w:rsidR="005D637B" w:rsidRPr="005D637B" w:rsidRDefault="005D637B" w:rsidP="005D637B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6.1. Проверка и пересмотр данной инструкции по охране труда должна проводиться не реже одного раза в 5 лет.</w:t>
      </w:r>
    </w:p>
    <w:p w:rsidR="005D637B" w:rsidRPr="005D637B" w:rsidRDefault="005D637B" w:rsidP="005D637B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6.2. Данная инструкция по охране труда может быть досрочно пересмотрена в следующих случаях:</w:t>
      </w:r>
    </w:p>
    <w:p w:rsidR="005D637B" w:rsidRPr="005D637B" w:rsidRDefault="005D637B" w:rsidP="00482EF9">
      <w:pPr>
        <w:numPr>
          <w:ilvl w:val="0"/>
          <w:numId w:val="14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при </w:t>
      </w:r>
      <w:proofErr w:type="gramStart"/>
      <w:r w:rsidRPr="005D637B">
        <w:rPr>
          <w:sz w:val="24"/>
          <w:szCs w:val="24"/>
        </w:rPr>
        <w:t>пересмотре</w:t>
      </w:r>
      <w:proofErr w:type="gramEnd"/>
      <w:r w:rsidRPr="005D637B">
        <w:rPr>
          <w:sz w:val="24"/>
          <w:szCs w:val="24"/>
        </w:rPr>
        <w:t xml:space="preserve"> межотраслевых и отраслевых правил и типовых инструкций по охране труда;</w:t>
      </w:r>
    </w:p>
    <w:p w:rsidR="005D637B" w:rsidRPr="005D637B" w:rsidRDefault="005D637B" w:rsidP="00482EF9">
      <w:pPr>
        <w:numPr>
          <w:ilvl w:val="0"/>
          <w:numId w:val="14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при </w:t>
      </w:r>
      <w:proofErr w:type="gramStart"/>
      <w:r w:rsidRPr="005D637B">
        <w:rPr>
          <w:sz w:val="24"/>
          <w:szCs w:val="24"/>
        </w:rPr>
        <w:t>возникновении</w:t>
      </w:r>
      <w:proofErr w:type="gramEnd"/>
      <w:r w:rsidRPr="005D637B">
        <w:rPr>
          <w:sz w:val="24"/>
          <w:szCs w:val="24"/>
        </w:rPr>
        <w:t xml:space="preserve"> каких-либо изменений в условиях труда работников;</w:t>
      </w:r>
    </w:p>
    <w:p w:rsidR="005D637B" w:rsidRPr="005D637B" w:rsidRDefault="005D637B" w:rsidP="00482EF9">
      <w:pPr>
        <w:numPr>
          <w:ilvl w:val="0"/>
          <w:numId w:val="14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при </w:t>
      </w:r>
      <w:proofErr w:type="gramStart"/>
      <w:r w:rsidRPr="005D637B">
        <w:rPr>
          <w:sz w:val="24"/>
          <w:szCs w:val="24"/>
        </w:rPr>
        <w:t>внедрении</w:t>
      </w:r>
      <w:proofErr w:type="gramEnd"/>
      <w:r w:rsidRPr="005D637B">
        <w:rPr>
          <w:sz w:val="24"/>
          <w:szCs w:val="24"/>
        </w:rPr>
        <w:t xml:space="preserve"> новой техники и новых технологий;</w:t>
      </w:r>
    </w:p>
    <w:p w:rsidR="005D637B" w:rsidRPr="005D637B" w:rsidRDefault="005D637B" w:rsidP="00482EF9">
      <w:pPr>
        <w:numPr>
          <w:ilvl w:val="0"/>
          <w:numId w:val="14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по результатам анализа материалов расследования аварий и несчастных случаев на рабочем месте, а также профессиональных заболеваний;</w:t>
      </w:r>
    </w:p>
    <w:p w:rsidR="005D637B" w:rsidRPr="005D637B" w:rsidRDefault="005D637B" w:rsidP="00482EF9">
      <w:pPr>
        <w:numPr>
          <w:ilvl w:val="0"/>
          <w:numId w:val="14"/>
        </w:numPr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по требованию представителей органов по труду субъектов Российской Федерации </w:t>
      </w:r>
      <w:r w:rsidRPr="005D637B">
        <w:rPr>
          <w:sz w:val="24"/>
          <w:szCs w:val="24"/>
        </w:rPr>
        <w:lastRenderedPageBreak/>
        <w:t>или органов федеральной инспекции труда.</w:t>
      </w:r>
    </w:p>
    <w:p w:rsidR="005D637B" w:rsidRPr="005D637B" w:rsidRDefault="005D637B" w:rsidP="005D637B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>6.3. Если в течение срока действия инструкции по охране труда для работника условия его труда не изменились, то ее действие продлевается на следующий срок.</w:t>
      </w:r>
    </w:p>
    <w:p w:rsidR="005D637B" w:rsidRPr="005D637B" w:rsidRDefault="005D637B" w:rsidP="005D637B">
      <w:pPr>
        <w:jc w:val="both"/>
        <w:rPr>
          <w:sz w:val="24"/>
          <w:szCs w:val="24"/>
        </w:rPr>
      </w:pPr>
      <w:r w:rsidRPr="005D637B">
        <w:rPr>
          <w:sz w:val="24"/>
          <w:szCs w:val="24"/>
        </w:rPr>
        <w:t xml:space="preserve">6.4. Данная инструкция по охране труда для медицинской сестры детского лагеря хранится у руководителя подразделения. Инструкция может быть выдана на руки работнику для изучения при первичном </w:t>
      </w:r>
      <w:proofErr w:type="gramStart"/>
      <w:r w:rsidRPr="005D637B">
        <w:rPr>
          <w:sz w:val="24"/>
          <w:szCs w:val="24"/>
        </w:rPr>
        <w:t>инструктаже</w:t>
      </w:r>
      <w:proofErr w:type="gramEnd"/>
      <w:r w:rsidRPr="005D637B">
        <w:rPr>
          <w:sz w:val="24"/>
          <w:szCs w:val="24"/>
        </w:rPr>
        <w:t xml:space="preserve"> либо вывешена на рабочих местах, либо храниться в ином месте, доступном для работников.</w:t>
      </w:r>
    </w:p>
    <w:p w:rsidR="005D637B" w:rsidRPr="005D637B" w:rsidRDefault="005D637B" w:rsidP="005D637B">
      <w:pPr>
        <w:jc w:val="both"/>
        <w:rPr>
          <w:sz w:val="28"/>
          <w:szCs w:val="28"/>
        </w:rPr>
      </w:pPr>
      <w:r w:rsidRPr="005D637B">
        <w:rPr>
          <w:sz w:val="24"/>
          <w:szCs w:val="24"/>
        </w:rPr>
        <w:t>6.5. Проверку и пересмотр данной инструкции по охране труда организует работодатель.</w:t>
      </w:r>
    </w:p>
    <w:p w:rsidR="005D637B" w:rsidRPr="00482EF9" w:rsidRDefault="005D637B" w:rsidP="005D637B">
      <w:pPr>
        <w:rPr>
          <w:sz w:val="24"/>
          <w:szCs w:val="24"/>
        </w:rPr>
      </w:pPr>
    </w:p>
    <w:p w:rsidR="005D637B" w:rsidRPr="00482EF9" w:rsidRDefault="005D637B" w:rsidP="005D637B">
      <w:pPr>
        <w:rPr>
          <w:sz w:val="24"/>
          <w:szCs w:val="24"/>
        </w:rPr>
      </w:pPr>
    </w:p>
    <w:p w:rsidR="00E0175B" w:rsidRPr="005D637B" w:rsidRDefault="00E0175B" w:rsidP="00DA08F2">
      <w:pPr>
        <w:jc w:val="both"/>
        <w:rPr>
          <w:i/>
          <w:sz w:val="24"/>
          <w:szCs w:val="24"/>
        </w:rPr>
      </w:pPr>
      <w:r w:rsidRPr="005D637B">
        <w:rPr>
          <w:i/>
          <w:sz w:val="24"/>
          <w:szCs w:val="24"/>
        </w:rPr>
        <w:t>Инструкцию разработал:                                      __________ /_____________________/</w:t>
      </w:r>
    </w:p>
    <w:p w:rsidR="00E0175B" w:rsidRPr="005D637B" w:rsidRDefault="00E0175B" w:rsidP="00DA08F2">
      <w:pPr>
        <w:jc w:val="both"/>
        <w:rPr>
          <w:i/>
          <w:sz w:val="24"/>
          <w:szCs w:val="24"/>
        </w:rPr>
      </w:pPr>
    </w:p>
    <w:p w:rsidR="00E0175B" w:rsidRPr="005D637B" w:rsidRDefault="00E0175B" w:rsidP="00DA08F2">
      <w:pPr>
        <w:jc w:val="both"/>
        <w:rPr>
          <w:i/>
          <w:sz w:val="24"/>
          <w:szCs w:val="24"/>
        </w:rPr>
      </w:pPr>
      <w:r w:rsidRPr="005D637B">
        <w:rPr>
          <w:i/>
          <w:sz w:val="24"/>
          <w:szCs w:val="24"/>
        </w:rPr>
        <w:t xml:space="preserve">С инструкцией </w:t>
      </w:r>
      <w:proofErr w:type="gramStart"/>
      <w:r w:rsidRPr="005D637B">
        <w:rPr>
          <w:i/>
          <w:sz w:val="24"/>
          <w:szCs w:val="24"/>
        </w:rPr>
        <w:t>ознакомлен</w:t>
      </w:r>
      <w:proofErr w:type="gramEnd"/>
      <w:r w:rsidRPr="005D637B">
        <w:rPr>
          <w:i/>
          <w:sz w:val="24"/>
          <w:szCs w:val="24"/>
        </w:rPr>
        <w:t xml:space="preserve"> (а)</w:t>
      </w:r>
    </w:p>
    <w:p w:rsidR="00E0175B" w:rsidRPr="00DA08F2" w:rsidRDefault="00E0175B" w:rsidP="00DA08F2">
      <w:pPr>
        <w:jc w:val="both"/>
        <w:rPr>
          <w:i/>
        </w:rPr>
      </w:pPr>
      <w:r w:rsidRPr="005D637B">
        <w:rPr>
          <w:i/>
          <w:sz w:val="24"/>
          <w:szCs w:val="24"/>
        </w:rPr>
        <w:t xml:space="preserve"> «___»_____20</w:t>
      </w:r>
      <w:r w:rsidR="00482EF9">
        <w:rPr>
          <w:i/>
          <w:sz w:val="24"/>
          <w:szCs w:val="24"/>
        </w:rPr>
        <w:t>2</w:t>
      </w:r>
      <w:r w:rsidRPr="005D637B">
        <w:rPr>
          <w:i/>
          <w:sz w:val="24"/>
          <w:szCs w:val="24"/>
        </w:rPr>
        <w:t>___г.                                               __________/_____________________/</w:t>
      </w:r>
    </w:p>
    <w:p w:rsidR="00E0175B" w:rsidRDefault="00E0175B">
      <w:pPr>
        <w:ind w:firstLine="708"/>
        <w:jc w:val="both"/>
      </w:pPr>
    </w:p>
    <w:sectPr w:rsidR="00E0175B" w:rsidSect="00DA08F2">
      <w:pgSz w:w="11906" w:h="16838"/>
      <w:pgMar w:top="1079" w:right="991" w:bottom="1079" w:left="1418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5013518"/>
    <w:multiLevelType w:val="hybridMultilevel"/>
    <w:tmpl w:val="2CF2A2E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169CC"/>
    <w:multiLevelType w:val="hybridMultilevel"/>
    <w:tmpl w:val="EB1E867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E16A96"/>
    <w:multiLevelType w:val="hybridMultilevel"/>
    <w:tmpl w:val="7A98A08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17A8A"/>
    <w:multiLevelType w:val="hybridMultilevel"/>
    <w:tmpl w:val="C41E5148"/>
    <w:lvl w:ilvl="0" w:tplc="6DACC4FE">
      <w:start w:val="1"/>
      <w:numFmt w:val="bullet"/>
      <w:lvlText w:val="•"/>
      <w:lvlJc w:val="left"/>
      <w:pPr>
        <w:tabs>
          <w:tab w:val="num" w:pos="760"/>
        </w:tabs>
        <w:ind w:left="7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6">
    <w:nsid w:val="2CB97A85"/>
    <w:multiLevelType w:val="hybridMultilevel"/>
    <w:tmpl w:val="DDA6AE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F52DD2"/>
    <w:multiLevelType w:val="multilevel"/>
    <w:tmpl w:val="F5CE9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D55585F"/>
    <w:multiLevelType w:val="hybridMultilevel"/>
    <w:tmpl w:val="174AB9DE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4647F8"/>
    <w:multiLevelType w:val="hybridMultilevel"/>
    <w:tmpl w:val="94C00D20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F02070"/>
    <w:multiLevelType w:val="hybridMultilevel"/>
    <w:tmpl w:val="567417FC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7B4D31"/>
    <w:multiLevelType w:val="hybridMultilevel"/>
    <w:tmpl w:val="2D64C9E6"/>
    <w:lvl w:ilvl="0" w:tplc="02CED9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B54171E"/>
    <w:multiLevelType w:val="hybridMultilevel"/>
    <w:tmpl w:val="3872C5C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581A98"/>
    <w:multiLevelType w:val="multilevel"/>
    <w:tmpl w:val="C7B4CD4C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2"/>
  </w:num>
  <w:num w:numId="9">
    <w:abstractNumId w:val="13"/>
  </w:num>
  <w:num w:numId="10">
    <w:abstractNumId w:val="9"/>
  </w:num>
  <w:num w:numId="11">
    <w:abstractNumId w:val="12"/>
  </w:num>
  <w:num w:numId="12">
    <w:abstractNumId w:val="5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/>
  <w:rsids>
    <w:rsidRoot w:val="00C86AF5"/>
    <w:rsid w:val="00037BBF"/>
    <w:rsid w:val="000727D2"/>
    <w:rsid w:val="000B231C"/>
    <w:rsid w:val="000B5870"/>
    <w:rsid w:val="000E1D84"/>
    <w:rsid w:val="000E352E"/>
    <w:rsid w:val="000E4D00"/>
    <w:rsid w:val="001165D3"/>
    <w:rsid w:val="00132C55"/>
    <w:rsid w:val="001C75AD"/>
    <w:rsid w:val="001F3845"/>
    <w:rsid w:val="00252753"/>
    <w:rsid w:val="00392D64"/>
    <w:rsid w:val="003D3CE0"/>
    <w:rsid w:val="003F2AA9"/>
    <w:rsid w:val="00430770"/>
    <w:rsid w:val="00456281"/>
    <w:rsid w:val="00482EF9"/>
    <w:rsid w:val="00503BC3"/>
    <w:rsid w:val="00530ABF"/>
    <w:rsid w:val="0055002A"/>
    <w:rsid w:val="005D637B"/>
    <w:rsid w:val="006C02E5"/>
    <w:rsid w:val="006C7053"/>
    <w:rsid w:val="00722123"/>
    <w:rsid w:val="00722A98"/>
    <w:rsid w:val="00747AB5"/>
    <w:rsid w:val="007A049C"/>
    <w:rsid w:val="008021C2"/>
    <w:rsid w:val="00812B87"/>
    <w:rsid w:val="00826A9F"/>
    <w:rsid w:val="00827680"/>
    <w:rsid w:val="008B789C"/>
    <w:rsid w:val="009377F2"/>
    <w:rsid w:val="009C7F9B"/>
    <w:rsid w:val="00A00AD3"/>
    <w:rsid w:val="00A20A70"/>
    <w:rsid w:val="00A31755"/>
    <w:rsid w:val="00A55379"/>
    <w:rsid w:val="00B13D07"/>
    <w:rsid w:val="00B34BCD"/>
    <w:rsid w:val="00BC3BB0"/>
    <w:rsid w:val="00BE0032"/>
    <w:rsid w:val="00C53662"/>
    <w:rsid w:val="00C67609"/>
    <w:rsid w:val="00C86AF5"/>
    <w:rsid w:val="00D37E2F"/>
    <w:rsid w:val="00DA08F2"/>
    <w:rsid w:val="00DA26F7"/>
    <w:rsid w:val="00DD1B80"/>
    <w:rsid w:val="00DE02F9"/>
    <w:rsid w:val="00E0175B"/>
    <w:rsid w:val="00E223F7"/>
    <w:rsid w:val="00E426A7"/>
    <w:rsid w:val="00E71531"/>
    <w:rsid w:val="00F94AEA"/>
    <w:rsid w:val="00FB5109"/>
    <w:rsid w:val="00FC6DEA"/>
    <w:rsid w:val="00FD01D5"/>
    <w:rsid w:val="00FE0DEF"/>
    <w:rsid w:val="00FE6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FFFFFF"/>
      <w:spacing w:before="230"/>
      <w:ind w:left="0" w:right="14" w:firstLine="0"/>
      <w:jc w:val="center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7221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cs="Times New Roman" w:hint="default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Times New Roman" w:hAnsi="Times New Roman" w:cs="Times New Roman" w:hint="default"/>
      <w:sz w:val="24"/>
      <w:szCs w:val="24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10">
    <w:name w:val="Основной шрифт абзаца1"/>
  </w:style>
  <w:style w:type="character" w:styleId="a3">
    <w:name w:val="Strong"/>
    <w:qFormat/>
    <w:rPr>
      <w:rFonts w:cs="Times New Roman"/>
      <w:b/>
      <w:bCs/>
    </w:rPr>
  </w:style>
  <w:style w:type="character" w:customStyle="1" w:styleId="a4">
    <w:name w:val="Основной текст с отступом Знак"/>
    <w:rPr>
      <w:sz w:val="24"/>
      <w:szCs w:val="24"/>
      <w:lang w:val="ru-RU" w:eastAsia="ar-SA" w:bidi="ar-SA"/>
    </w:rPr>
  </w:style>
  <w:style w:type="character" w:customStyle="1" w:styleId="a5">
    <w:name w:val="Основной текст Знак"/>
    <w:rPr>
      <w:sz w:val="24"/>
      <w:szCs w:val="24"/>
      <w:lang w:val="ru-RU" w:eastAsia="ar-SA" w:bidi="ar-SA"/>
    </w:rPr>
  </w:style>
  <w:style w:type="character" w:customStyle="1" w:styleId="apple-converted-space">
    <w:name w:val="apple-converted-space"/>
    <w:basedOn w:val="10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pPr>
      <w:widowControl/>
      <w:autoSpaceDE/>
      <w:jc w:val="both"/>
    </w:pPr>
    <w:rPr>
      <w:sz w:val="24"/>
      <w:szCs w:val="24"/>
    </w:rPr>
  </w:style>
  <w:style w:type="paragraph" w:styleId="a8">
    <w:name w:val="List"/>
    <w:basedOn w:val="a7"/>
    <w:rPr>
      <w:rFonts w:cs="Ari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styleId="a9">
    <w:name w:val="Title"/>
    <w:basedOn w:val="a"/>
    <w:next w:val="aa"/>
    <w:qFormat/>
    <w:pPr>
      <w:shd w:val="clear" w:color="auto" w:fill="FFFFFF"/>
      <w:spacing w:before="178" w:line="264" w:lineRule="exact"/>
      <w:ind w:left="24"/>
      <w:jc w:val="center"/>
    </w:pPr>
    <w:rPr>
      <w:b/>
      <w:bCs/>
      <w:sz w:val="22"/>
      <w:szCs w:val="22"/>
    </w:rPr>
  </w:style>
  <w:style w:type="paragraph" w:styleId="aa">
    <w:name w:val="Subtitle"/>
    <w:basedOn w:val="a6"/>
    <w:next w:val="a7"/>
    <w:qFormat/>
    <w:pPr>
      <w:jc w:val="center"/>
    </w:pPr>
    <w:rPr>
      <w:i/>
      <w:iCs/>
    </w:rPr>
  </w:style>
  <w:style w:type="paragraph" w:styleId="ab">
    <w:name w:val="Body Text Indent"/>
    <w:basedOn w:val="a"/>
    <w:pPr>
      <w:widowControl/>
      <w:autoSpaceDE/>
      <w:ind w:firstLine="720"/>
      <w:jc w:val="both"/>
    </w:pPr>
    <w:rPr>
      <w:sz w:val="24"/>
      <w:szCs w:val="24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ListParagraph">
    <w:name w:val="List Paragraph"/>
    <w:basedOn w:val="a"/>
    <w:pPr>
      <w:widowControl/>
      <w:autoSpaceDE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c">
    <w:name w:val="Normal (Web)"/>
    <w:basedOn w:val="a"/>
    <w:pPr>
      <w:widowControl/>
      <w:autoSpaceDE/>
      <w:spacing w:before="100" w:after="100"/>
    </w:pPr>
    <w:rPr>
      <w:sz w:val="24"/>
      <w:szCs w:val="24"/>
    </w:rPr>
  </w:style>
  <w:style w:type="paragraph" w:customStyle="1" w:styleId="ad">
    <w:name w:val="Содержимое врезки"/>
    <w:basedOn w:val="a7"/>
  </w:style>
  <w:style w:type="character" w:styleId="ae">
    <w:name w:val="Hyperlink"/>
    <w:rsid w:val="005D63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hrana-tryda.com/node/97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</vt:lpstr>
    </vt:vector>
  </TitlesOfParts>
  <Company>Obuchonok</Company>
  <LinksUpToDate>false</LinksUpToDate>
  <CharactersWithSpaces>13379</CharactersWithSpaces>
  <SharedDoc>false</SharedDoc>
  <HLinks>
    <vt:vector size="6" baseType="variant">
      <vt:variant>
        <vt:i4>786449</vt:i4>
      </vt:variant>
      <vt:variant>
        <vt:i4>0</vt:i4>
      </vt:variant>
      <vt:variant>
        <vt:i4>0</vt:i4>
      </vt:variant>
      <vt:variant>
        <vt:i4>5</vt:i4>
      </vt:variant>
      <vt:variant>
        <vt:lpwstr>http://ohrana-tryda.com/node/972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1</dc:creator>
  <cp:lastModifiedBy>Людмила Рогалёва</cp:lastModifiedBy>
  <cp:revision>2</cp:revision>
  <cp:lastPrinted>2013-02-16T02:45:00Z</cp:lastPrinted>
  <dcterms:created xsi:type="dcterms:W3CDTF">2025-04-06T13:24:00Z</dcterms:created>
  <dcterms:modified xsi:type="dcterms:W3CDTF">2025-04-06T13:24:00Z</dcterms:modified>
</cp:coreProperties>
</file>